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C65BF8" w:rsidRDefault="00C65BF8" w:rsidP="00C65BF8">
      <w:pPr>
        <w:rPr>
          <w:sz w:val="8"/>
          <w:szCs w:val="8"/>
        </w:rPr>
      </w:pPr>
      <w:bookmarkStart w:id="0" w:name="_Hlk159839318"/>
    </w:p>
    <w:p w14:paraId="69389737" w14:textId="77777777" w:rsidR="00C65BF8" w:rsidRDefault="00C65BF8" w:rsidP="00C65BF8">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C65BF8" w:rsidRDefault="00C65BF8" w:rsidP="00C65BF8">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789"/>
      </w:tblGrid>
      <w:tr w:rsidR="00C65BF8" w14:paraId="686BC0E4" w14:textId="77777777" w:rsidTr="00CA7CF8">
        <w:tc>
          <w:tcPr>
            <w:tcW w:w="2830" w:type="dxa"/>
          </w:tcPr>
          <w:p w14:paraId="25FD3C5A" w14:textId="77777777" w:rsidR="00C65BF8" w:rsidRDefault="00C65BF8">
            <w:pPr>
              <w:jc w:val="both"/>
              <w:rPr>
                <w:rFonts w:ascii="Arial" w:hAnsi="Arial" w:cs="Arial"/>
                <w:b/>
                <w:bCs/>
                <w:kern w:val="2"/>
                <w:sz w:val="18"/>
                <w:szCs w:val="18"/>
              </w:rPr>
            </w:pPr>
            <w:r>
              <w:rPr>
                <w:rFonts w:ascii="Arial" w:hAnsi="Arial" w:cs="Arial"/>
                <w:b/>
                <w:bCs/>
                <w:kern w:val="2"/>
                <w:sz w:val="18"/>
                <w:szCs w:val="18"/>
              </w:rPr>
              <w:t>Sutarties pavadinimas</w:t>
            </w:r>
          </w:p>
        </w:tc>
        <w:tc>
          <w:tcPr>
            <w:tcW w:w="6946" w:type="dxa"/>
            <w:gridSpan w:val="3"/>
          </w:tcPr>
          <w:p w14:paraId="7F011ABD" w14:textId="71532D4F" w:rsidR="00C65BF8" w:rsidRDefault="003B7909">
            <w:pPr>
              <w:jc w:val="both"/>
              <w:rPr>
                <w:rFonts w:ascii="Arial" w:hAnsi="Arial" w:cs="Arial"/>
                <w:kern w:val="2"/>
                <w:sz w:val="18"/>
                <w:szCs w:val="18"/>
              </w:rPr>
            </w:pPr>
            <w:r w:rsidRPr="003B7909">
              <w:rPr>
                <w:rFonts w:ascii="Arial" w:hAnsi="Arial" w:cs="Arial"/>
                <w:kern w:val="2"/>
                <w:sz w:val="18"/>
                <w:szCs w:val="18"/>
              </w:rPr>
              <w:t>30818 Elektros energijos iš atsinaujinančių energijos išteklių pirkimas su balansavimo paslauga</w:t>
            </w:r>
          </w:p>
        </w:tc>
      </w:tr>
      <w:tr w:rsidR="00C65BF8" w14:paraId="28FF564D" w14:textId="77777777" w:rsidTr="00CA7CF8">
        <w:tc>
          <w:tcPr>
            <w:tcW w:w="2830" w:type="dxa"/>
          </w:tcPr>
          <w:p w14:paraId="08D3CAF7" w14:textId="77777777" w:rsidR="00C65BF8" w:rsidRDefault="00C65BF8">
            <w:pPr>
              <w:jc w:val="both"/>
              <w:rPr>
                <w:rFonts w:ascii="Arial" w:hAnsi="Arial" w:cs="Arial"/>
                <w:b/>
                <w:bCs/>
                <w:kern w:val="2"/>
                <w:sz w:val="18"/>
                <w:szCs w:val="18"/>
              </w:rPr>
            </w:pPr>
            <w:r>
              <w:rPr>
                <w:rFonts w:ascii="Arial" w:hAnsi="Arial" w:cs="Arial"/>
                <w:b/>
                <w:bCs/>
                <w:kern w:val="2"/>
                <w:sz w:val="18"/>
                <w:szCs w:val="18"/>
              </w:rPr>
              <w:t>Sutarties data</w:t>
            </w:r>
          </w:p>
        </w:tc>
        <w:tc>
          <w:tcPr>
            <w:tcW w:w="1795" w:type="dxa"/>
          </w:tcPr>
          <w:p w14:paraId="401E1AEE" w14:textId="77777777" w:rsidR="00C65BF8" w:rsidRDefault="00C65BF8">
            <w:pPr>
              <w:jc w:val="both"/>
              <w:rPr>
                <w:rFonts w:ascii="Arial" w:hAnsi="Arial" w:cs="Arial"/>
                <w:kern w:val="2"/>
                <w:sz w:val="18"/>
                <w:szCs w:val="18"/>
              </w:rPr>
            </w:pPr>
          </w:p>
        </w:tc>
        <w:tc>
          <w:tcPr>
            <w:tcW w:w="2362" w:type="dxa"/>
          </w:tcPr>
          <w:p w14:paraId="5DFBF4F3" w14:textId="77777777" w:rsidR="00C65BF8" w:rsidRDefault="00C65BF8">
            <w:pPr>
              <w:jc w:val="both"/>
              <w:rPr>
                <w:rFonts w:ascii="Arial" w:hAnsi="Arial" w:cs="Arial"/>
                <w:b/>
                <w:bCs/>
                <w:kern w:val="2"/>
                <w:sz w:val="18"/>
                <w:szCs w:val="18"/>
              </w:rPr>
            </w:pPr>
            <w:r>
              <w:rPr>
                <w:rFonts w:ascii="Arial" w:hAnsi="Arial" w:cs="Arial"/>
                <w:b/>
                <w:bCs/>
                <w:kern w:val="2"/>
                <w:sz w:val="18"/>
                <w:szCs w:val="18"/>
              </w:rPr>
              <w:t>Sutarties numeris</w:t>
            </w:r>
          </w:p>
        </w:tc>
        <w:tc>
          <w:tcPr>
            <w:tcW w:w="2789" w:type="dxa"/>
          </w:tcPr>
          <w:p w14:paraId="25F0FBF9" w14:textId="77777777" w:rsidR="00C65BF8" w:rsidRDefault="00C65BF8">
            <w:pPr>
              <w:jc w:val="both"/>
              <w:rPr>
                <w:rFonts w:ascii="Arial" w:hAnsi="Arial" w:cs="Arial"/>
                <w:kern w:val="2"/>
                <w:sz w:val="18"/>
                <w:szCs w:val="18"/>
              </w:rPr>
            </w:pPr>
          </w:p>
        </w:tc>
      </w:tr>
    </w:tbl>
    <w:p w14:paraId="669E8F74" w14:textId="77777777" w:rsidR="00C65BF8" w:rsidRDefault="00C65BF8" w:rsidP="00C65BF8">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C65BF8" w14:paraId="46A4D1F9" w14:textId="77777777" w:rsidTr="00775E84">
        <w:tc>
          <w:tcPr>
            <w:tcW w:w="9776" w:type="dxa"/>
            <w:gridSpan w:val="3"/>
          </w:tcPr>
          <w:p w14:paraId="6BF239EB" w14:textId="77777777" w:rsidR="00C65BF8" w:rsidRDefault="00C65BF8">
            <w:pPr>
              <w:jc w:val="center"/>
              <w:rPr>
                <w:rFonts w:ascii="Arial" w:hAnsi="Arial" w:cs="Arial"/>
                <w:b/>
                <w:bCs/>
                <w:kern w:val="2"/>
                <w:sz w:val="18"/>
                <w:szCs w:val="18"/>
              </w:rPr>
            </w:pPr>
            <w:r>
              <w:rPr>
                <w:rFonts w:ascii="Arial" w:hAnsi="Arial" w:cs="Arial"/>
                <w:b/>
                <w:bCs/>
                <w:kern w:val="2"/>
                <w:sz w:val="18"/>
                <w:szCs w:val="18"/>
              </w:rPr>
              <w:t>1. SUTARTIES ŠALYS</w:t>
            </w:r>
          </w:p>
        </w:tc>
      </w:tr>
      <w:tr w:rsidR="00A018EC" w14:paraId="46A7EAB8" w14:textId="77777777" w:rsidTr="00775E84">
        <w:tc>
          <w:tcPr>
            <w:tcW w:w="2808" w:type="dxa"/>
            <w:vMerge w:val="restart"/>
          </w:tcPr>
          <w:p w14:paraId="1AE22550" w14:textId="77777777" w:rsidR="00A018EC" w:rsidRDefault="00A018EC" w:rsidP="00A018EC">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A018EC" w:rsidRDefault="00A018EC" w:rsidP="00A018EC">
            <w:pPr>
              <w:rPr>
                <w:rFonts w:ascii="Arial" w:hAnsi="Arial" w:cs="Arial"/>
                <w:kern w:val="2"/>
                <w:sz w:val="18"/>
                <w:szCs w:val="18"/>
              </w:rPr>
            </w:pPr>
            <w:r>
              <w:rPr>
                <w:rFonts w:ascii="Arial" w:hAnsi="Arial" w:cs="Arial"/>
                <w:kern w:val="2"/>
                <w:sz w:val="18"/>
                <w:szCs w:val="18"/>
              </w:rPr>
              <w:t>1.1.1. Pavadinimas</w:t>
            </w:r>
          </w:p>
        </w:tc>
        <w:tc>
          <w:tcPr>
            <w:tcW w:w="3728" w:type="dxa"/>
          </w:tcPr>
          <w:p w14:paraId="483C26C3" w14:textId="0C1388ED" w:rsidR="00A018EC" w:rsidRPr="00BA1DF1" w:rsidRDefault="00F928E9" w:rsidP="00A018EC">
            <w:pPr>
              <w:jc w:val="center"/>
              <w:rPr>
                <w:rFonts w:ascii="Arial" w:hAnsi="Arial" w:cs="Arial"/>
                <w:kern w:val="2"/>
                <w:sz w:val="18"/>
                <w:szCs w:val="18"/>
              </w:rPr>
            </w:pPr>
            <w:sdt>
              <w:sdtPr>
                <w:rPr>
                  <w:rFonts w:ascii="Arial" w:hAnsi="Arial" w:cs="Arial"/>
                  <w:b/>
                  <w:bCs/>
                  <w:kern w:val="2"/>
                  <w:sz w:val="18"/>
                  <w:szCs w:val="18"/>
                </w:rPr>
                <w:alias w:val="Pasirinkti įmonę"/>
                <w:tag w:val="Pasirinkti įmonę"/>
                <w:id w:val="1332015851"/>
                <w:placeholder>
                  <w:docPart w:val="7DCEE76A9B1047C0ABCADC59716534C2"/>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018EC" w:rsidRPr="008C678F">
                  <w:rPr>
                    <w:rFonts w:ascii="Arial" w:hAnsi="Arial" w:cs="Arial"/>
                    <w:b/>
                    <w:bCs/>
                    <w:kern w:val="2"/>
                    <w:sz w:val="18"/>
                    <w:szCs w:val="18"/>
                  </w:rPr>
                  <w:t>AB „LTG Infra“</w:t>
                </w:r>
              </w:sdtContent>
            </w:sdt>
          </w:p>
        </w:tc>
      </w:tr>
      <w:tr w:rsidR="00A018EC" w14:paraId="0FB97A34" w14:textId="77777777" w:rsidTr="00775E84">
        <w:tc>
          <w:tcPr>
            <w:tcW w:w="2808" w:type="dxa"/>
            <w:vMerge/>
          </w:tcPr>
          <w:p w14:paraId="32E4738E" w14:textId="77777777" w:rsidR="00A018EC" w:rsidRDefault="00A018EC" w:rsidP="00A018EC">
            <w:pPr>
              <w:rPr>
                <w:rFonts w:ascii="Arial" w:hAnsi="Arial" w:cs="Arial"/>
                <w:kern w:val="2"/>
                <w:sz w:val="18"/>
                <w:szCs w:val="18"/>
              </w:rPr>
            </w:pPr>
          </w:p>
        </w:tc>
        <w:tc>
          <w:tcPr>
            <w:tcW w:w="3240" w:type="dxa"/>
          </w:tcPr>
          <w:p w14:paraId="0131D8D8" w14:textId="77777777" w:rsidR="00A018EC" w:rsidRDefault="00A018EC" w:rsidP="00A018EC">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278BD52936446348ED0821D4BEDA77B"/>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728" w:type="dxa"/>
              </w:tcPr>
              <w:p w14:paraId="70588A2B" w14:textId="0A108D1B"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305202934</w:t>
                </w:r>
              </w:p>
            </w:tc>
          </w:sdtContent>
        </w:sdt>
      </w:tr>
      <w:tr w:rsidR="00A018EC" w14:paraId="7184BA30" w14:textId="77777777" w:rsidTr="00775E84">
        <w:tc>
          <w:tcPr>
            <w:tcW w:w="2808" w:type="dxa"/>
            <w:vMerge/>
          </w:tcPr>
          <w:p w14:paraId="5991CF2B" w14:textId="77777777" w:rsidR="00A018EC" w:rsidRDefault="00A018EC" w:rsidP="00A018EC">
            <w:pPr>
              <w:rPr>
                <w:rFonts w:ascii="Arial" w:hAnsi="Arial" w:cs="Arial"/>
                <w:kern w:val="2"/>
                <w:sz w:val="18"/>
                <w:szCs w:val="18"/>
              </w:rPr>
            </w:pPr>
          </w:p>
        </w:tc>
        <w:tc>
          <w:tcPr>
            <w:tcW w:w="3240" w:type="dxa"/>
          </w:tcPr>
          <w:p w14:paraId="49C579E4" w14:textId="77777777" w:rsidR="00A018EC" w:rsidRDefault="00A018EC" w:rsidP="00A018EC">
            <w:pPr>
              <w:rPr>
                <w:rFonts w:ascii="Arial" w:hAnsi="Arial" w:cs="Arial"/>
                <w:kern w:val="2"/>
                <w:sz w:val="18"/>
                <w:szCs w:val="18"/>
              </w:rPr>
            </w:pPr>
            <w:r>
              <w:rPr>
                <w:rFonts w:ascii="Arial" w:hAnsi="Arial" w:cs="Arial"/>
                <w:kern w:val="2"/>
                <w:sz w:val="18"/>
                <w:szCs w:val="18"/>
              </w:rPr>
              <w:t>1.1.3. Adresas</w:t>
            </w:r>
          </w:p>
        </w:tc>
        <w:sdt>
          <w:sdtPr>
            <w:rPr>
              <w:rFonts w:ascii="Arial" w:hAnsi="Arial" w:cs="Arial"/>
              <w:kern w:val="2"/>
              <w:sz w:val="18"/>
              <w:szCs w:val="18"/>
            </w:rPr>
            <w:alias w:val="Pasirinkite JA Reg. adresą"/>
            <w:tag w:val="Pasirinkite JA Reg. adresą"/>
            <w:id w:val="-1002812002"/>
            <w:placeholder>
              <w:docPart w:val="911E12E9DB234D28BBA0660B5F735B26"/>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728" w:type="dxa"/>
              </w:tcPr>
              <w:p w14:paraId="37E1EE6E" w14:textId="44677825"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Geležinkelio g. 2, Vilnius</w:t>
                </w:r>
              </w:p>
            </w:tc>
          </w:sdtContent>
        </w:sdt>
      </w:tr>
      <w:tr w:rsidR="00A018EC" w14:paraId="2C7EE23D" w14:textId="77777777" w:rsidTr="00775E84">
        <w:tc>
          <w:tcPr>
            <w:tcW w:w="2808" w:type="dxa"/>
            <w:vMerge/>
          </w:tcPr>
          <w:p w14:paraId="0BE7C78A" w14:textId="77777777" w:rsidR="00A018EC" w:rsidRDefault="00A018EC" w:rsidP="00A018EC">
            <w:pPr>
              <w:rPr>
                <w:rFonts w:ascii="Arial" w:hAnsi="Arial" w:cs="Arial"/>
                <w:kern w:val="2"/>
                <w:sz w:val="18"/>
                <w:szCs w:val="18"/>
              </w:rPr>
            </w:pPr>
          </w:p>
        </w:tc>
        <w:tc>
          <w:tcPr>
            <w:tcW w:w="3240" w:type="dxa"/>
          </w:tcPr>
          <w:p w14:paraId="55DEB599" w14:textId="77777777" w:rsidR="00A018EC" w:rsidRDefault="00A018EC" w:rsidP="00A018EC">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7200CE07A9AE415EA3EC73F640E2AC9E"/>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728" w:type="dxa"/>
              </w:tcPr>
              <w:p w14:paraId="5BE99ED3" w14:textId="78528AEA"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LT100012666211</w:t>
                </w:r>
              </w:p>
            </w:tc>
          </w:sdtContent>
        </w:sdt>
      </w:tr>
      <w:tr w:rsidR="00A018EC" w14:paraId="2996B62B" w14:textId="77777777" w:rsidTr="00775E84">
        <w:tc>
          <w:tcPr>
            <w:tcW w:w="2808" w:type="dxa"/>
            <w:vMerge/>
          </w:tcPr>
          <w:p w14:paraId="1ABA12FB" w14:textId="77777777" w:rsidR="00A018EC" w:rsidRDefault="00A018EC" w:rsidP="00A018EC">
            <w:pPr>
              <w:rPr>
                <w:rFonts w:ascii="Arial" w:hAnsi="Arial" w:cs="Arial"/>
                <w:kern w:val="2"/>
                <w:sz w:val="18"/>
                <w:szCs w:val="18"/>
              </w:rPr>
            </w:pPr>
          </w:p>
        </w:tc>
        <w:tc>
          <w:tcPr>
            <w:tcW w:w="3240" w:type="dxa"/>
          </w:tcPr>
          <w:p w14:paraId="6F76F256" w14:textId="77777777" w:rsidR="00A018EC" w:rsidRDefault="00A018EC" w:rsidP="00A018EC">
            <w:pPr>
              <w:rPr>
                <w:rFonts w:ascii="Arial" w:hAnsi="Arial" w:cs="Arial"/>
                <w:kern w:val="2"/>
                <w:sz w:val="18"/>
                <w:szCs w:val="18"/>
              </w:rPr>
            </w:pPr>
            <w:r>
              <w:rPr>
                <w:rFonts w:ascii="Arial" w:hAnsi="Arial" w:cs="Arial"/>
                <w:kern w:val="2"/>
                <w:sz w:val="18"/>
                <w:szCs w:val="18"/>
              </w:rPr>
              <w:t>1.1.5. Atsiskaitomoji sąskaita</w:t>
            </w:r>
          </w:p>
        </w:tc>
        <w:tc>
          <w:tcPr>
            <w:tcW w:w="3728" w:type="dxa"/>
          </w:tcPr>
          <w:sdt>
            <w:sdtPr>
              <w:rPr>
                <w:rFonts w:ascii="Arial" w:hAnsi="Arial" w:cs="Arial"/>
                <w:kern w:val="2"/>
                <w:sz w:val="18"/>
                <w:szCs w:val="18"/>
              </w:rPr>
              <w:alias w:val="Įrašykite A.s."/>
              <w:tag w:val="Įrašykite A.s."/>
              <w:id w:val="-1781787200"/>
              <w:placeholder>
                <w:docPart w:val="2568561680864F569CD519CAF5500CEB"/>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4618D5CB" w:rsidR="00A018EC" w:rsidRPr="00BA1DF1" w:rsidRDefault="00A018EC" w:rsidP="00A018EC">
                <w:pPr>
                  <w:jc w:val="center"/>
                  <w:rPr>
                    <w:rFonts w:ascii="Arial" w:hAnsi="Arial" w:cs="Arial"/>
                    <w:bCs/>
                    <w:kern w:val="2"/>
                    <w:sz w:val="18"/>
                    <w:szCs w:val="18"/>
                  </w:rPr>
                </w:pPr>
                <w:r w:rsidRPr="008C678F">
                  <w:rPr>
                    <w:rFonts w:ascii="Arial" w:hAnsi="Arial" w:cs="Arial"/>
                    <w:kern w:val="2"/>
                    <w:sz w:val="18"/>
                    <w:szCs w:val="18"/>
                  </w:rPr>
                  <w:t>LT21 7300 0101 5917 5126</w:t>
                </w:r>
              </w:p>
            </w:sdtContent>
          </w:sdt>
        </w:tc>
      </w:tr>
      <w:tr w:rsidR="00A018EC" w14:paraId="60C3924B" w14:textId="77777777" w:rsidTr="00775E84">
        <w:tc>
          <w:tcPr>
            <w:tcW w:w="2808" w:type="dxa"/>
            <w:vMerge/>
          </w:tcPr>
          <w:p w14:paraId="15D748B8" w14:textId="77777777" w:rsidR="00A018EC" w:rsidRDefault="00A018EC" w:rsidP="00A018EC">
            <w:pPr>
              <w:rPr>
                <w:rFonts w:ascii="Arial" w:hAnsi="Arial" w:cs="Arial"/>
                <w:kern w:val="2"/>
                <w:sz w:val="18"/>
                <w:szCs w:val="18"/>
              </w:rPr>
            </w:pPr>
          </w:p>
        </w:tc>
        <w:tc>
          <w:tcPr>
            <w:tcW w:w="3240" w:type="dxa"/>
          </w:tcPr>
          <w:p w14:paraId="7F0D7E0D" w14:textId="77777777" w:rsidR="00A018EC" w:rsidRDefault="00A018EC" w:rsidP="00A018EC">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2391423FD87145CFA7040CEF3AD3DA35"/>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728" w:type="dxa"/>
              </w:tcPr>
              <w:p w14:paraId="43A9B64D" w14:textId="2BE9C80E"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AB Swedbank, banko kodas 73000</w:t>
                </w:r>
              </w:p>
            </w:tc>
          </w:sdtContent>
        </w:sdt>
      </w:tr>
      <w:tr w:rsidR="00A018EC" w14:paraId="1D650EB1" w14:textId="77777777" w:rsidTr="00775E84">
        <w:tc>
          <w:tcPr>
            <w:tcW w:w="2808" w:type="dxa"/>
            <w:vMerge/>
          </w:tcPr>
          <w:p w14:paraId="49D03DC8" w14:textId="77777777" w:rsidR="00A018EC" w:rsidRDefault="00A018EC" w:rsidP="00A018EC">
            <w:pPr>
              <w:rPr>
                <w:rFonts w:ascii="Arial" w:hAnsi="Arial" w:cs="Arial"/>
                <w:kern w:val="2"/>
                <w:sz w:val="18"/>
                <w:szCs w:val="18"/>
              </w:rPr>
            </w:pPr>
          </w:p>
        </w:tc>
        <w:tc>
          <w:tcPr>
            <w:tcW w:w="3240" w:type="dxa"/>
          </w:tcPr>
          <w:p w14:paraId="54DF0922" w14:textId="77777777" w:rsidR="00A018EC" w:rsidRDefault="00A018EC" w:rsidP="00A018EC">
            <w:pPr>
              <w:rPr>
                <w:rFonts w:ascii="Arial" w:hAnsi="Arial" w:cs="Arial"/>
                <w:kern w:val="2"/>
                <w:sz w:val="18"/>
                <w:szCs w:val="18"/>
              </w:rPr>
            </w:pPr>
            <w:r>
              <w:rPr>
                <w:rFonts w:ascii="Arial" w:hAnsi="Arial" w:cs="Arial"/>
                <w:kern w:val="2"/>
                <w:sz w:val="18"/>
                <w:szCs w:val="18"/>
              </w:rPr>
              <w:t>1.1.7. Telefonas</w:t>
            </w:r>
          </w:p>
        </w:tc>
        <w:tc>
          <w:tcPr>
            <w:tcW w:w="3728" w:type="dxa"/>
          </w:tcPr>
          <w:p w14:paraId="0B6E3146" w14:textId="53E7E4D9"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+370 52693353</w:t>
            </w:r>
          </w:p>
        </w:tc>
      </w:tr>
      <w:tr w:rsidR="00A018EC" w14:paraId="7FAC63C1" w14:textId="77777777" w:rsidTr="00775E84">
        <w:tc>
          <w:tcPr>
            <w:tcW w:w="2808" w:type="dxa"/>
            <w:vMerge/>
          </w:tcPr>
          <w:p w14:paraId="48F161FC" w14:textId="77777777" w:rsidR="00A018EC" w:rsidRDefault="00A018EC" w:rsidP="00A018EC">
            <w:pPr>
              <w:rPr>
                <w:rFonts w:ascii="Arial" w:hAnsi="Arial" w:cs="Arial"/>
                <w:kern w:val="2"/>
                <w:sz w:val="18"/>
                <w:szCs w:val="18"/>
              </w:rPr>
            </w:pPr>
          </w:p>
        </w:tc>
        <w:tc>
          <w:tcPr>
            <w:tcW w:w="3240" w:type="dxa"/>
          </w:tcPr>
          <w:p w14:paraId="6F48D789" w14:textId="77777777" w:rsidR="00A018EC" w:rsidRDefault="00A018EC" w:rsidP="00A018EC">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73C07D371B94332A2BCA840865A0E62"/>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728" w:type="dxa"/>
              </w:tcPr>
              <w:p w14:paraId="58819E8D" w14:textId="02432F14" w:rsidR="00A018EC" w:rsidRPr="00BA1DF1" w:rsidRDefault="00A018EC" w:rsidP="00A018EC">
                <w:pPr>
                  <w:jc w:val="center"/>
                  <w:rPr>
                    <w:rFonts w:ascii="Arial" w:hAnsi="Arial" w:cs="Arial"/>
                    <w:kern w:val="2"/>
                    <w:sz w:val="18"/>
                    <w:szCs w:val="18"/>
                  </w:rPr>
                </w:pPr>
                <w:r w:rsidRPr="008C678F">
                  <w:rPr>
                    <w:rFonts w:ascii="Arial" w:hAnsi="Arial" w:cs="Arial"/>
                    <w:kern w:val="2"/>
                    <w:sz w:val="18"/>
                    <w:szCs w:val="18"/>
                  </w:rPr>
                  <w:t>info@ltginfra.lt</w:t>
                </w:r>
              </w:p>
            </w:tc>
          </w:sdtContent>
        </w:sdt>
      </w:tr>
      <w:tr w:rsidR="00A018EC" w14:paraId="2C4819D4" w14:textId="77777777" w:rsidTr="00775E84">
        <w:tc>
          <w:tcPr>
            <w:tcW w:w="2808" w:type="dxa"/>
            <w:vMerge/>
          </w:tcPr>
          <w:p w14:paraId="137BEFD5" w14:textId="77777777" w:rsidR="00A018EC" w:rsidRDefault="00A018EC" w:rsidP="00A018EC">
            <w:pPr>
              <w:rPr>
                <w:rFonts w:ascii="Arial" w:hAnsi="Arial" w:cs="Arial"/>
                <w:kern w:val="2"/>
                <w:sz w:val="18"/>
                <w:szCs w:val="18"/>
              </w:rPr>
            </w:pPr>
          </w:p>
        </w:tc>
        <w:tc>
          <w:tcPr>
            <w:tcW w:w="3240" w:type="dxa"/>
          </w:tcPr>
          <w:p w14:paraId="14AC76A7" w14:textId="77777777" w:rsidR="00A018EC" w:rsidRDefault="00A018EC" w:rsidP="00A018EC">
            <w:pPr>
              <w:rPr>
                <w:rFonts w:ascii="Arial" w:hAnsi="Arial" w:cs="Arial"/>
                <w:kern w:val="2"/>
                <w:sz w:val="18"/>
                <w:szCs w:val="18"/>
              </w:rPr>
            </w:pPr>
            <w:r>
              <w:rPr>
                <w:rFonts w:ascii="Arial" w:hAnsi="Arial" w:cs="Arial"/>
                <w:kern w:val="2"/>
                <w:sz w:val="18"/>
                <w:szCs w:val="18"/>
              </w:rPr>
              <w:t>1.1.9. Šalies atstovas</w:t>
            </w:r>
          </w:p>
        </w:tc>
        <w:tc>
          <w:tcPr>
            <w:tcW w:w="3728" w:type="dxa"/>
          </w:tcPr>
          <w:p w14:paraId="3750A7F4" w14:textId="77777777" w:rsidR="00A018EC" w:rsidRDefault="00A018EC" w:rsidP="00A018EC">
            <w:pPr>
              <w:jc w:val="center"/>
              <w:rPr>
                <w:rFonts w:ascii="Arial" w:hAnsi="Arial" w:cs="Arial"/>
                <w:kern w:val="2"/>
                <w:sz w:val="18"/>
                <w:szCs w:val="18"/>
              </w:rPr>
            </w:pPr>
          </w:p>
        </w:tc>
      </w:tr>
      <w:tr w:rsidR="00A018EC" w14:paraId="3D232085" w14:textId="77777777" w:rsidTr="00775E84">
        <w:tc>
          <w:tcPr>
            <w:tcW w:w="2808" w:type="dxa"/>
            <w:vMerge/>
          </w:tcPr>
          <w:p w14:paraId="651399DA" w14:textId="77777777" w:rsidR="00A018EC" w:rsidRDefault="00A018EC" w:rsidP="00A018EC">
            <w:pPr>
              <w:rPr>
                <w:rFonts w:ascii="Arial" w:hAnsi="Arial" w:cs="Arial"/>
                <w:kern w:val="2"/>
                <w:sz w:val="18"/>
                <w:szCs w:val="18"/>
              </w:rPr>
            </w:pPr>
          </w:p>
        </w:tc>
        <w:tc>
          <w:tcPr>
            <w:tcW w:w="3240" w:type="dxa"/>
          </w:tcPr>
          <w:p w14:paraId="3C02371B" w14:textId="77777777" w:rsidR="00A018EC" w:rsidRDefault="00A018EC" w:rsidP="00A018EC">
            <w:pPr>
              <w:rPr>
                <w:rFonts w:ascii="Arial" w:hAnsi="Arial" w:cs="Arial"/>
                <w:kern w:val="2"/>
                <w:sz w:val="18"/>
                <w:szCs w:val="18"/>
              </w:rPr>
            </w:pPr>
            <w:r>
              <w:rPr>
                <w:rFonts w:ascii="Arial" w:hAnsi="Arial" w:cs="Arial"/>
                <w:kern w:val="2"/>
                <w:sz w:val="18"/>
                <w:szCs w:val="18"/>
              </w:rPr>
              <w:t>1.1.10. Atstovavimo pagrindas</w:t>
            </w:r>
          </w:p>
        </w:tc>
        <w:tc>
          <w:tcPr>
            <w:tcW w:w="3728" w:type="dxa"/>
          </w:tcPr>
          <w:p w14:paraId="3C08EAC3" w14:textId="77777777" w:rsidR="00A018EC" w:rsidRDefault="00A018EC" w:rsidP="00A018EC">
            <w:pPr>
              <w:jc w:val="center"/>
              <w:rPr>
                <w:rFonts w:ascii="Arial" w:hAnsi="Arial" w:cs="Arial"/>
                <w:kern w:val="2"/>
                <w:sz w:val="18"/>
                <w:szCs w:val="18"/>
              </w:rPr>
            </w:pPr>
          </w:p>
        </w:tc>
      </w:tr>
      <w:tr w:rsidR="00A018EC" w14:paraId="222907C2" w14:textId="77777777" w:rsidTr="00775E84">
        <w:tc>
          <w:tcPr>
            <w:tcW w:w="2808" w:type="dxa"/>
            <w:vMerge w:val="restart"/>
          </w:tcPr>
          <w:p w14:paraId="7B4F1F0D" w14:textId="77777777" w:rsidR="00A018EC" w:rsidRDefault="00A018EC" w:rsidP="00A018EC">
            <w:pPr>
              <w:rPr>
                <w:rFonts w:ascii="Arial" w:hAnsi="Arial" w:cs="Arial"/>
                <w:b/>
                <w:bCs/>
                <w:kern w:val="2"/>
                <w:sz w:val="18"/>
                <w:szCs w:val="18"/>
              </w:rPr>
            </w:pPr>
            <w:r>
              <w:rPr>
                <w:rFonts w:ascii="Arial" w:hAnsi="Arial" w:cs="Arial"/>
                <w:b/>
                <w:bCs/>
                <w:kern w:val="2"/>
                <w:sz w:val="18"/>
                <w:szCs w:val="18"/>
              </w:rPr>
              <w:t>1.2. Tiekėjas</w:t>
            </w:r>
          </w:p>
          <w:p w14:paraId="7622F8A4" w14:textId="77777777" w:rsidR="00F92487" w:rsidRPr="008C678F" w:rsidRDefault="00F92487" w:rsidP="00F92487">
            <w:pPr>
              <w:rPr>
                <w:rFonts w:ascii="Arial" w:hAnsi="Arial" w:cs="Arial"/>
                <w:i/>
                <w:iCs/>
                <w:color w:val="A6A6A6" w:themeColor="background1" w:themeShade="A6"/>
                <w:kern w:val="2"/>
                <w:sz w:val="18"/>
                <w:szCs w:val="18"/>
              </w:rPr>
            </w:pPr>
            <w:r w:rsidRPr="008C678F">
              <w:rPr>
                <w:rFonts w:ascii="Arial" w:hAnsi="Arial" w:cs="Arial"/>
                <w:i/>
                <w:iCs/>
                <w:color w:val="A6A6A6" w:themeColor="background1" w:themeShade="A6"/>
                <w:kern w:val="2"/>
                <w:sz w:val="18"/>
                <w:szCs w:val="18"/>
              </w:rPr>
              <w:t>(jei Tiekėjas yra fizinis asmuo, skiltys atitinkamai pakoreguojamos)</w:t>
            </w:r>
          </w:p>
          <w:p w14:paraId="024205A5" w14:textId="065280CA" w:rsidR="00A018EC" w:rsidRDefault="00A018EC" w:rsidP="00A018EC">
            <w:pPr>
              <w:rPr>
                <w:rFonts w:ascii="Arial" w:hAnsi="Arial" w:cs="Arial"/>
                <w:b/>
                <w:bCs/>
                <w:kern w:val="2"/>
                <w:sz w:val="18"/>
                <w:szCs w:val="18"/>
              </w:rPr>
            </w:pPr>
          </w:p>
        </w:tc>
        <w:tc>
          <w:tcPr>
            <w:tcW w:w="3240" w:type="dxa"/>
          </w:tcPr>
          <w:p w14:paraId="39DF4B88" w14:textId="77777777" w:rsidR="00A018EC" w:rsidRDefault="00A018EC" w:rsidP="00A018EC">
            <w:pPr>
              <w:rPr>
                <w:rFonts w:ascii="Arial" w:hAnsi="Arial" w:cs="Arial"/>
                <w:kern w:val="2"/>
                <w:sz w:val="18"/>
                <w:szCs w:val="18"/>
              </w:rPr>
            </w:pPr>
            <w:r>
              <w:rPr>
                <w:rFonts w:ascii="Arial" w:hAnsi="Arial" w:cs="Arial"/>
                <w:kern w:val="2"/>
                <w:sz w:val="18"/>
                <w:szCs w:val="18"/>
              </w:rPr>
              <w:t>1.2.1. Pavadinimas</w:t>
            </w:r>
          </w:p>
        </w:tc>
        <w:tc>
          <w:tcPr>
            <w:tcW w:w="3728" w:type="dxa"/>
          </w:tcPr>
          <w:p w14:paraId="466169EA" w14:textId="77777777" w:rsidR="00A018EC" w:rsidRDefault="00A018EC" w:rsidP="00A018EC">
            <w:pPr>
              <w:jc w:val="center"/>
              <w:rPr>
                <w:rFonts w:ascii="Arial" w:hAnsi="Arial" w:cs="Arial"/>
                <w:kern w:val="2"/>
                <w:sz w:val="18"/>
                <w:szCs w:val="18"/>
              </w:rPr>
            </w:pPr>
          </w:p>
        </w:tc>
      </w:tr>
      <w:tr w:rsidR="00A018EC" w14:paraId="7CFFB201" w14:textId="77777777" w:rsidTr="00775E84">
        <w:tc>
          <w:tcPr>
            <w:tcW w:w="2808" w:type="dxa"/>
            <w:vMerge/>
          </w:tcPr>
          <w:p w14:paraId="1B1B5779" w14:textId="77777777" w:rsidR="00A018EC" w:rsidRDefault="00A018EC" w:rsidP="00A018EC">
            <w:pPr>
              <w:rPr>
                <w:rFonts w:ascii="Arial" w:hAnsi="Arial" w:cs="Arial"/>
                <w:b/>
                <w:bCs/>
                <w:kern w:val="2"/>
                <w:sz w:val="18"/>
                <w:szCs w:val="18"/>
              </w:rPr>
            </w:pPr>
          </w:p>
        </w:tc>
        <w:tc>
          <w:tcPr>
            <w:tcW w:w="3240" w:type="dxa"/>
          </w:tcPr>
          <w:p w14:paraId="02F78711" w14:textId="77777777" w:rsidR="00A018EC" w:rsidRDefault="00A018EC" w:rsidP="00A018EC">
            <w:pPr>
              <w:rPr>
                <w:rFonts w:ascii="Arial" w:hAnsi="Arial" w:cs="Arial"/>
                <w:kern w:val="2"/>
                <w:sz w:val="18"/>
                <w:szCs w:val="18"/>
              </w:rPr>
            </w:pPr>
            <w:r>
              <w:rPr>
                <w:rFonts w:ascii="Arial" w:hAnsi="Arial" w:cs="Arial"/>
                <w:kern w:val="2"/>
                <w:sz w:val="18"/>
                <w:szCs w:val="18"/>
              </w:rPr>
              <w:t>1.2.2. Juridinio asmens kodas</w:t>
            </w:r>
          </w:p>
        </w:tc>
        <w:tc>
          <w:tcPr>
            <w:tcW w:w="3728" w:type="dxa"/>
          </w:tcPr>
          <w:p w14:paraId="6D053CF0" w14:textId="77777777" w:rsidR="00A018EC" w:rsidRDefault="00A018EC" w:rsidP="00A018EC">
            <w:pPr>
              <w:jc w:val="center"/>
              <w:rPr>
                <w:rFonts w:ascii="Arial" w:hAnsi="Arial" w:cs="Arial"/>
                <w:kern w:val="2"/>
                <w:sz w:val="18"/>
                <w:szCs w:val="18"/>
              </w:rPr>
            </w:pPr>
          </w:p>
        </w:tc>
      </w:tr>
      <w:tr w:rsidR="00A018EC" w14:paraId="744A59BD" w14:textId="77777777" w:rsidTr="00775E84">
        <w:tc>
          <w:tcPr>
            <w:tcW w:w="2808" w:type="dxa"/>
            <w:vMerge/>
          </w:tcPr>
          <w:p w14:paraId="785CDA01" w14:textId="77777777" w:rsidR="00A018EC" w:rsidRDefault="00A018EC" w:rsidP="00A018EC">
            <w:pPr>
              <w:rPr>
                <w:rFonts w:ascii="Arial" w:hAnsi="Arial" w:cs="Arial"/>
                <w:b/>
                <w:bCs/>
                <w:kern w:val="2"/>
                <w:sz w:val="18"/>
                <w:szCs w:val="18"/>
              </w:rPr>
            </w:pPr>
          </w:p>
        </w:tc>
        <w:tc>
          <w:tcPr>
            <w:tcW w:w="3240" w:type="dxa"/>
          </w:tcPr>
          <w:p w14:paraId="1D244C21" w14:textId="77777777" w:rsidR="00A018EC" w:rsidRDefault="00A018EC" w:rsidP="00A018EC">
            <w:pPr>
              <w:rPr>
                <w:rFonts w:ascii="Arial" w:hAnsi="Arial" w:cs="Arial"/>
                <w:kern w:val="2"/>
                <w:sz w:val="18"/>
                <w:szCs w:val="18"/>
              </w:rPr>
            </w:pPr>
            <w:r>
              <w:rPr>
                <w:rFonts w:ascii="Arial" w:hAnsi="Arial" w:cs="Arial"/>
                <w:kern w:val="2"/>
                <w:sz w:val="18"/>
                <w:szCs w:val="18"/>
              </w:rPr>
              <w:t>1.2.3. Adresas</w:t>
            </w:r>
          </w:p>
        </w:tc>
        <w:tc>
          <w:tcPr>
            <w:tcW w:w="3728" w:type="dxa"/>
          </w:tcPr>
          <w:p w14:paraId="148959E5" w14:textId="77777777" w:rsidR="00A018EC" w:rsidRDefault="00A018EC" w:rsidP="00A018EC">
            <w:pPr>
              <w:jc w:val="center"/>
              <w:rPr>
                <w:rFonts w:ascii="Arial" w:hAnsi="Arial" w:cs="Arial"/>
                <w:kern w:val="2"/>
                <w:sz w:val="18"/>
                <w:szCs w:val="18"/>
              </w:rPr>
            </w:pPr>
          </w:p>
        </w:tc>
      </w:tr>
      <w:tr w:rsidR="00A018EC" w14:paraId="02E29191" w14:textId="77777777" w:rsidTr="00775E84">
        <w:tc>
          <w:tcPr>
            <w:tcW w:w="2808" w:type="dxa"/>
            <w:vMerge/>
          </w:tcPr>
          <w:p w14:paraId="6361A6A9" w14:textId="77777777" w:rsidR="00A018EC" w:rsidRDefault="00A018EC" w:rsidP="00A018EC">
            <w:pPr>
              <w:rPr>
                <w:rFonts w:ascii="Arial" w:hAnsi="Arial" w:cs="Arial"/>
                <w:b/>
                <w:bCs/>
                <w:kern w:val="2"/>
                <w:sz w:val="18"/>
                <w:szCs w:val="18"/>
              </w:rPr>
            </w:pPr>
          </w:p>
        </w:tc>
        <w:tc>
          <w:tcPr>
            <w:tcW w:w="3240" w:type="dxa"/>
          </w:tcPr>
          <w:p w14:paraId="34439D1A" w14:textId="77777777" w:rsidR="00A018EC" w:rsidRDefault="00A018EC" w:rsidP="00A018EC">
            <w:pPr>
              <w:rPr>
                <w:rFonts w:ascii="Arial" w:hAnsi="Arial" w:cs="Arial"/>
                <w:kern w:val="2"/>
                <w:sz w:val="18"/>
                <w:szCs w:val="18"/>
              </w:rPr>
            </w:pPr>
            <w:r>
              <w:rPr>
                <w:rFonts w:ascii="Arial" w:hAnsi="Arial" w:cs="Arial"/>
                <w:kern w:val="2"/>
                <w:sz w:val="18"/>
                <w:szCs w:val="18"/>
              </w:rPr>
              <w:t>1.2.4. PVM mokėtojo kodas</w:t>
            </w:r>
          </w:p>
        </w:tc>
        <w:tc>
          <w:tcPr>
            <w:tcW w:w="3728" w:type="dxa"/>
          </w:tcPr>
          <w:p w14:paraId="20EEC404" w14:textId="77777777" w:rsidR="00A018EC" w:rsidRDefault="00A018EC" w:rsidP="00A018EC">
            <w:pPr>
              <w:jc w:val="center"/>
              <w:rPr>
                <w:rFonts w:ascii="Arial" w:hAnsi="Arial" w:cs="Arial"/>
                <w:kern w:val="2"/>
                <w:sz w:val="18"/>
                <w:szCs w:val="18"/>
              </w:rPr>
            </w:pPr>
          </w:p>
        </w:tc>
      </w:tr>
      <w:tr w:rsidR="00A018EC" w14:paraId="44CC8F37" w14:textId="77777777" w:rsidTr="00775E84">
        <w:tc>
          <w:tcPr>
            <w:tcW w:w="2808" w:type="dxa"/>
            <w:vMerge/>
          </w:tcPr>
          <w:p w14:paraId="48F71F6C" w14:textId="77777777" w:rsidR="00A018EC" w:rsidRDefault="00A018EC" w:rsidP="00A018EC">
            <w:pPr>
              <w:rPr>
                <w:rFonts w:ascii="Arial" w:hAnsi="Arial" w:cs="Arial"/>
                <w:b/>
                <w:bCs/>
                <w:kern w:val="2"/>
                <w:sz w:val="18"/>
                <w:szCs w:val="18"/>
              </w:rPr>
            </w:pPr>
          </w:p>
        </w:tc>
        <w:tc>
          <w:tcPr>
            <w:tcW w:w="3240" w:type="dxa"/>
          </w:tcPr>
          <w:p w14:paraId="4B7D5178" w14:textId="77777777" w:rsidR="00A018EC" w:rsidRDefault="00A018EC" w:rsidP="00A018EC">
            <w:pPr>
              <w:rPr>
                <w:rFonts w:ascii="Arial" w:hAnsi="Arial" w:cs="Arial"/>
                <w:kern w:val="2"/>
                <w:sz w:val="18"/>
                <w:szCs w:val="18"/>
              </w:rPr>
            </w:pPr>
            <w:r>
              <w:rPr>
                <w:rFonts w:ascii="Arial" w:hAnsi="Arial" w:cs="Arial"/>
                <w:kern w:val="2"/>
                <w:sz w:val="18"/>
                <w:szCs w:val="18"/>
              </w:rPr>
              <w:t>1.2.5. Atsiskaitomoji sąskaita</w:t>
            </w:r>
          </w:p>
        </w:tc>
        <w:tc>
          <w:tcPr>
            <w:tcW w:w="3728" w:type="dxa"/>
          </w:tcPr>
          <w:p w14:paraId="21AB5445" w14:textId="77777777" w:rsidR="00A018EC" w:rsidRDefault="00A018EC" w:rsidP="00A018EC">
            <w:pPr>
              <w:jc w:val="center"/>
              <w:rPr>
                <w:rFonts w:ascii="Arial" w:hAnsi="Arial" w:cs="Arial"/>
                <w:kern w:val="2"/>
                <w:sz w:val="18"/>
                <w:szCs w:val="18"/>
              </w:rPr>
            </w:pPr>
          </w:p>
        </w:tc>
      </w:tr>
      <w:tr w:rsidR="00A018EC" w14:paraId="733BED3D" w14:textId="77777777" w:rsidTr="00775E84">
        <w:tc>
          <w:tcPr>
            <w:tcW w:w="2808" w:type="dxa"/>
            <w:vMerge/>
          </w:tcPr>
          <w:p w14:paraId="769F1B00" w14:textId="77777777" w:rsidR="00A018EC" w:rsidRDefault="00A018EC" w:rsidP="00A018EC">
            <w:pPr>
              <w:rPr>
                <w:rFonts w:ascii="Arial" w:hAnsi="Arial" w:cs="Arial"/>
                <w:b/>
                <w:bCs/>
                <w:kern w:val="2"/>
                <w:sz w:val="18"/>
                <w:szCs w:val="18"/>
              </w:rPr>
            </w:pPr>
          </w:p>
        </w:tc>
        <w:tc>
          <w:tcPr>
            <w:tcW w:w="3240" w:type="dxa"/>
          </w:tcPr>
          <w:p w14:paraId="50DBD007" w14:textId="77777777" w:rsidR="00A018EC" w:rsidRDefault="00A018EC" w:rsidP="00A018EC">
            <w:pPr>
              <w:rPr>
                <w:rFonts w:ascii="Arial" w:hAnsi="Arial" w:cs="Arial"/>
                <w:kern w:val="2"/>
                <w:sz w:val="18"/>
                <w:szCs w:val="18"/>
              </w:rPr>
            </w:pPr>
            <w:r>
              <w:rPr>
                <w:rFonts w:ascii="Arial" w:hAnsi="Arial" w:cs="Arial"/>
                <w:kern w:val="2"/>
                <w:sz w:val="18"/>
                <w:szCs w:val="18"/>
              </w:rPr>
              <w:t>1.2.6. Bankas, banko kodas</w:t>
            </w:r>
          </w:p>
        </w:tc>
        <w:tc>
          <w:tcPr>
            <w:tcW w:w="3728" w:type="dxa"/>
          </w:tcPr>
          <w:p w14:paraId="1BC86E4B" w14:textId="77777777" w:rsidR="00A018EC" w:rsidRDefault="00A018EC" w:rsidP="00A018EC">
            <w:pPr>
              <w:jc w:val="center"/>
              <w:rPr>
                <w:rFonts w:ascii="Arial" w:hAnsi="Arial" w:cs="Arial"/>
                <w:kern w:val="2"/>
                <w:sz w:val="18"/>
                <w:szCs w:val="18"/>
              </w:rPr>
            </w:pPr>
          </w:p>
        </w:tc>
      </w:tr>
      <w:tr w:rsidR="00A018EC" w14:paraId="089FB5BB" w14:textId="77777777" w:rsidTr="00775E84">
        <w:tc>
          <w:tcPr>
            <w:tcW w:w="2808" w:type="dxa"/>
            <w:vMerge/>
          </w:tcPr>
          <w:p w14:paraId="5D092DA0" w14:textId="77777777" w:rsidR="00A018EC" w:rsidRDefault="00A018EC" w:rsidP="00A018EC">
            <w:pPr>
              <w:rPr>
                <w:rFonts w:ascii="Arial" w:hAnsi="Arial" w:cs="Arial"/>
                <w:b/>
                <w:bCs/>
                <w:kern w:val="2"/>
                <w:sz w:val="18"/>
                <w:szCs w:val="18"/>
              </w:rPr>
            </w:pPr>
          </w:p>
        </w:tc>
        <w:tc>
          <w:tcPr>
            <w:tcW w:w="3240" w:type="dxa"/>
          </w:tcPr>
          <w:p w14:paraId="442845B1" w14:textId="77777777" w:rsidR="00A018EC" w:rsidRDefault="00A018EC" w:rsidP="00A018EC">
            <w:pPr>
              <w:rPr>
                <w:rFonts w:ascii="Arial" w:hAnsi="Arial" w:cs="Arial"/>
                <w:kern w:val="2"/>
                <w:sz w:val="18"/>
                <w:szCs w:val="18"/>
              </w:rPr>
            </w:pPr>
            <w:r>
              <w:rPr>
                <w:rFonts w:ascii="Arial" w:hAnsi="Arial" w:cs="Arial"/>
                <w:kern w:val="2"/>
                <w:sz w:val="18"/>
                <w:szCs w:val="18"/>
              </w:rPr>
              <w:t>1.2.7. Telefonas</w:t>
            </w:r>
          </w:p>
        </w:tc>
        <w:tc>
          <w:tcPr>
            <w:tcW w:w="3728" w:type="dxa"/>
          </w:tcPr>
          <w:p w14:paraId="580666B9" w14:textId="77777777" w:rsidR="00A018EC" w:rsidRDefault="00A018EC" w:rsidP="00A018EC">
            <w:pPr>
              <w:jc w:val="center"/>
              <w:rPr>
                <w:rFonts w:ascii="Arial" w:hAnsi="Arial" w:cs="Arial"/>
                <w:kern w:val="2"/>
                <w:sz w:val="18"/>
                <w:szCs w:val="18"/>
              </w:rPr>
            </w:pPr>
          </w:p>
        </w:tc>
      </w:tr>
      <w:tr w:rsidR="00A018EC" w14:paraId="515DAF35" w14:textId="77777777" w:rsidTr="00775E84">
        <w:tc>
          <w:tcPr>
            <w:tcW w:w="2808" w:type="dxa"/>
            <w:vMerge/>
          </w:tcPr>
          <w:p w14:paraId="720B7756" w14:textId="77777777" w:rsidR="00A018EC" w:rsidRDefault="00A018EC" w:rsidP="00A018EC">
            <w:pPr>
              <w:rPr>
                <w:rFonts w:ascii="Arial" w:hAnsi="Arial" w:cs="Arial"/>
                <w:b/>
                <w:bCs/>
                <w:kern w:val="2"/>
                <w:sz w:val="18"/>
                <w:szCs w:val="18"/>
              </w:rPr>
            </w:pPr>
          </w:p>
        </w:tc>
        <w:tc>
          <w:tcPr>
            <w:tcW w:w="3240" w:type="dxa"/>
          </w:tcPr>
          <w:p w14:paraId="3CEE051F" w14:textId="77777777" w:rsidR="00A018EC" w:rsidRDefault="00A018EC" w:rsidP="00A018EC">
            <w:pPr>
              <w:rPr>
                <w:rFonts w:ascii="Arial" w:hAnsi="Arial" w:cs="Arial"/>
                <w:kern w:val="2"/>
                <w:sz w:val="18"/>
                <w:szCs w:val="18"/>
              </w:rPr>
            </w:pPr>
            <w:r>
              <w:rPr>
                <w:rFonts w:ascii="Arial" w:hAnsi="Arial" w:cs="Arial"/>
                <w:kern w:val="2"/>
                <w:sz w:val="18"/>
                <w:szCs w:val="18"/>
              </w:rPr>
              <w:t>1.2.8. El. paštas</w:t>
            </w:r>
          </w:p>
        </w:tc>
        <w:tc>
          <w:tcPr>
            <w:tcW w:w="3728" w:type="dxa"/>
          </w:tcPr>
          <w:p w14:paraId="124738E0" w14:textId="77777777" w:rsidR="00A018EC" w:rsidRDefault="00A018EC" w:rsidP="00A018EC">
            <w:pPr>
              <w:jc w:val="center"/>
              <w:rPr>
                <w:rFonts w:ascii="Arial" w:hAnsi="Arial" w:cs="Arial"/>
                <w:kern w:val="2"/>
                <w:sz w:val="18"/>
                <w:szCs w:val="18"/>
              </w:rPr>
            </w:pPr>
          </w:p>
        </w:tc>
      </w:tr>
      <w:tr w:rsidR="00A018EC" w14:paraId="080B3015" w14:textId="77777777" w:rsidTr="00775E84">
        <w:tc>
          <w:tcPr>
            <w:tcW w:w="2808" w:type="dxa"/>
            <w:vMerge/>
          </w:tcPr>
          <w:p w14:paraId="1217692F" w14:textId="77777777" w:rsidR="00A018EC" w:rsidRDefault="00A018EC" w:rsidP="00A018EC">
            <w:pPr>
              <w:rPr>
                <w:rFonts w:ascii="Arial" w:hAnsi="Arial" w:cs="Arial"/>
                <w:b/>
                <w:bCs/>
                <w:kern w:val="2"/>
                <w:sz w:val="18"/>
                <w:szCs w:val="18"/>
              </w:rPr>
            </w:pPr>
          </w:p>
        </w:tc>
        <w:tc>
          <w:tcPr>
            <w:tcW w:w="3240" w:type="dxa"/>
          </w:tcPr>
          <w:p w14:paraId="272AFD41" w14:textId="77777777" w:rsidR="00A018EC" w:rsidRDefault="00A018EC" w:rsidP="00A018EC">
            <w:pPr>
              <w:rPr>
                <w:rFonts w:ascii="Arial" w:hAnsi="Arial" w:cs="Arial"/>
                <w:kern w:val="2"/>
                <w:sz w:val="18"/>
                <w:szCs w:val="18"/>
              </w:rPr>
            </w:pPr>
            <w:r>
              <w:rPr>
                <w:rFonts w:ascii="Arial" w:hAnsi="Arial" w:cs="Arial"/>
                <w:kern w:val="2"/>
                <w:sz w:val="18"/>
                <w:szCs w:val="18"/>
              </w:rPr>
              <w:t>1.2.9. Šalies atstovas</w:t>
            </w:r>
          </w:p>
        </w:tc>
        <w:tc>
          <w:tcPr>
            <w:tcW w:w="3728" w:type="dxa"/>
          </w:tcPr>
          <w:p w14:paraId="37425D89" w14:textId="77777777" w:rsidR="00A018EC" w:rsidRDefault="00A018EC" w:rsidP="00A018EC">
            <w:pPr>
              <w:jc w:val="center"/>
              <w:rPr>
                <w:rFonts w:ascii="Arial" w:hAnsi="Arial" w:cs="Arial"/>
                <w:kern w:val="2"/>
                <w:sz w:val="18"/>
                <w:szCs w:val="18"/>
              </w:rPr>
            </w:pPr>
          </w:p>
        </w:tc>
      </w:tr>
      <w:tr w:rsidR="00A018EC" w14:paraId="54F445FE" w14:textId="77777777" w:rsidTr="00775E84">
        <w:tc>
          <w:tcPr>
            <w:tcW w:w="2808" w:type="dxa"/>
            <w:vMerge/>
          </w:tcPr>
          <w:p w14:paraId="30404AE7" w14:textId="77777777" w:rsidR="00A018EC" w:rsidRDefault="00A018EC" w:rsidP="00A018EC">
            <w:pPr>
              <w:rPr>
                <w:rFonts w:ascii="Arial" w:hAnsi="Arial" w:cs="Arial"/>
                <w:b/>
                <w:bCs/>
                <w:kern w:val="2"/>
                <w:sz w:val="18"/>
                <w:szCs w:val="18"/>
              </w:rPr>
            </w:pPr>
          </w:p>
        </w:tc>
        <w:tc>
          <w:tcPr>
            <w:tcW w:w="3240" w:type="dxa"/>
          </w:tcPr>
          <w:p w14:paraId="2D865F61" w14:textId="77777777" w:rsidR="00A018EC" w:rsidRDefault="00A018EC" w:rsidP="00A018EC">
            <w:pPr>
              <w:rPr>
                <w:rFonts w:ascii="Arial" w:hAnsi="Arial" w:cs="Arial"/>
                <w:kern w:val="2"/>
                <w:sz w:val="18"/>
                <w:szCs w:val="18"/>
              </w:rPr>
            </w:pPr>
            <w:r>
              <w:rPr>
                <w:rFonts w:ascii="Arial" w:hAnsi="Arial" w:cs="Arial"/>
                <w:kern w:val="2"/>
                <w:sz w:val="18"/>
                <w:szCs w:val="18"/>
              </w:rPr>
              <w:t>1.2.10. Atstovavimo pagrindas</w:t>
            </w:r>
          </w:p>
        </w:tc>
        <w:tc>
          <w:tcPr>
            <w:tcW w:w="3728" w:type="dxa"/>
          </w:tcPr>
          <w:p w14:paraId="1705CF74" w14:textId="77777777" w:rsidR="00A018EC" w:rsidRDefault="00A018EC" w:rsidP="00A018EC">
            <w:pPr>
              <w:jc w:val="center"/>
              <w:rPr>
                <w:rFonts w:ascii="Arial" w:hAnsi="Arial" w:cs="Arial"/>
                <w:kern w:val="2"/>
                <w:sz w:val="18"/>
                <w:szCs w:val="18"/>
              </w:rPr>
            </w:pPr>
          </w:p>
        </w:tc>
      </w:tr>
    </w:tbl>
    <w:p w14:paraId="3A2E0B99" w14:textId="77777777" w:rsidR="00C65BF8" w:rsidRDefault="00C65BF8" w:rsidP="00C65BF8">
      <w:pPr>
        <w:jc w:val="both"/>
        <w:rPr>
          <w:rFonts w:ascii="Arial" w:hAnsi="Arial" w:cs="Arial"/>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7072"/>
      </w:tblGrid>
      <w:tr w:rsidR="00C65BF8" w14:paraId="26791F97" w14:textId="77777777" w:rsidTr="2B0A6E30">
        <w:trPr>
          <w:trHeight w:val="300"/>
        </w:trPr>
        <w:tc>
          <w:tcPr>
            <w:tcW w:w="9776" w:type="dxa"/>
            <w:gridSpan w:val="3"/>
          </w:tcPr>
          <w:p w14:paraId="137FBCC2" w14:textId="77777777" w:rsidR="00C65BF8" w:rsidRDefault="00C65BF8">
            <w:pPr>
              <w:jc w:val="center"/>
              <w:rPr>
                <w:rFonts w:ascii="Arial" w:hAnsi="Arial" w:cs="Arial"/>
                <w:b/>
                <w:bCs/>
                <w:kern w:val="2"/>
                <w:sz w:val="18"/>
                <w:szCs w:val="18"/>
              </w:rPr>
            </w:pPr>
            <w:r>
              <w:rPr>
                <w:rFonts w:ascii="Arial" w:hAnsi="Arial" w:cs="Arial"/>
                <w:b/>
                <w:bCs/>
                <w:kern w:val="2"/>
                <w:sz w:val="18"/>
                <w:szCs w:val="18"/>
              </w:rPr>
              <w:t>2. ATSAKINGI ASMENYS</w:t>
            </w:r>
          </w:p>
        </w:tc>
      </w:tr>
      <w:tr w:rsidR="00980E74" w14:paraId="40EE3A45" w14:textId="77777777" w:rsidTr="2B0A6E30">
        <w:trPr>
          <w:trHeight w:val="300"/>
        </w:trPr>
        <w:tc>
          <w:tcPr>
            <w:tcW w:w="2704" w:type="dxa"/>
            <w:gridSpan w:val="2"/>
          </w:tcPr>
          <w:p w14:paraId="0FBDB7C7" w14:textId="77777777" w:rsidR="00980E74" w:rsidRDefault="00980E74" w:rsidP="00980E74">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7072" w:type="dxa"/>
          </w:tcPr>
          <w:p w14:paraId="7C40118D" w14:textId="7D8C3293" w:rsidR="00980E74" w:rsidRPr="00980E74" w:rsidRDefault="00980E74" w:rsidP="00980E74">
            <w:pPr>
              <w:tabs>
                <w:tab w:val="left" w:pos="2773"/>
              </w:tabs>
              <w:rPr>
                <w:rFonts w:ascii="Arial" w:hAnsi="Arial" w:cs="Arial"/>
                <w:sz w:val="18"/>
                <w:szCs w:val="18"/>
              </w:rPr>
            </w:pPr>
            <w:r w:rsidRPr="008C678F">
              <w:rPr>
                <w:rFonts w:ascii="Arial" w:hAnsi="Arial" w:cs="Arial"/>
                <w:color w:val="A6A6A6" w:themeColor="background1" w:themeShade="A6"/>
                <w:kern w:val="2"/>
                <w:sz w:val="18"/>
                <w:szCs w:val="18"/>
              </w:rPr>
              <w:t>/bus nurodyta prie sutarties pasirašymą/</w:t>
            </w:r>
          </w:p>
        </w:tc>
      </w:tr>
      <w:tr w:rsidR="00980E74" w14:paraId="6D4D78F7" w14:textId="77777777" w:rsidTr="2B0A6E30">
        <w:trPr>
          <w:trHeight w:val="300"/>
        </w:trPr>
        <w:tc>
          <w:tcPr>
            <w:tcW w:w="2704" w:type="dxa"/>
            <w:gridSpan w:val="2"/>
          </w:tcPr>
          <w:p w14:paraId="0E3E4036" w14:textId="77777777" w:rsidR="00980E74" w:rsidRDefault="00980E74" w:rsidP="00980E74">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7072" w:type="dxa"/>
          </w:tcPr>
          <w:p w14:paraId="0532149D" w14:textId="067D20D3" w:rsidR="00980E74" w:rsidRDefault="00980E74" w:rsidP="00980E74">
            <w:pPr>
              <w:rPr>
                <w:rFonts w:ascii="Arial" w:hAnsi="Arial" w:cs="Arial"/>
                <w:color w:val="4472C4"/>
                <w:kern w:val="2"/>
                <w:sz w:val="18"/>
                <w:szCs w:val="18"/>
              </w:rPr>
            </w:pPr>
            <w:r w:rsidRPr="008C678F">
              <w:rPr>
                <w:rFonts w:ascii="Arial" w:hAnsi="Arial" w:cs="Arial"/>
                <w:i/>
                <w:iCs/>
                <w:color w:val="A6A6A6" w:themeColor="background1" w:themeShade="A6"/>
                <w:kern w:val="2"/>
                <w:sz w:val="18"/>
                <w:szCs w:val="18"/>
              </w:rPr>
              <w:t>/bus nurodyta prie sutarties pasirašymą/</w:t>
            </w:r>
          </w:p>
        </w:tc>
      </w:tr>
      <w:tr w:rsidR="00C65BF8" w14:paraId="7075FCD1" w14:textId="77777777" w:rsidTr="2B0A6E30">
        <w:trPr>
          <w:trHeight w:val="300"/>
        </w:trPr>
        <w:tc>
          <w:tcPr>
            <w:tcW w:w="9776" w:type="dxa"/>
            <w:gridSpan w:val="3"/>
          </w:tcPr>
          <w:p w14:paraId="502682D5" w14:textId="77777777" w:rsidR="00C65BF8" w:rsidRDefault="00C65BF8">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2B0A6E30">
        <w:trPr>
          <w:trHeight w:val="300"/>
        </w:trPr>
        <w:tc>
          <w:tcPr>
            <w:tcW w:w="2704" w:type="dxa"/>
            <w:gridSpan w:val="2"/>
          </w:tcPr>
          <w:p w14:paraId="7970DD27" w14:textId="77777777" w:rsidR="00C65BF8" w:rsidRDefault="00C65BF8">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7072" w:type="dxa"/>
          </w:tcPr>
          <w:p w14:paraId="79E10B7D" w14:textId="1F554DF4" w:rsidR="00C65BF8" w:rsidRPr="00FE4874" w:rsidRDefault="00C65BF8">
            <w:pPr>
              <w:jc w:val="both"/>
              <w:rPr>
                <w:rFonts w:ascii="Arial" w:hAnsi="Arial" w:cs="Arial"/>
                <w:kern w:val="2"/>
                <w:sz w:val="18"/>
                <w:szCs w:val="18"/>
              </w:rPr>
            </w:pPr>
            <w:r>
              <w:rPr>
                <w:rFonts w:ascii="Arial" w:hAnsi="Arial" w:cs="Arial"/>
                <w:kern w:val="2"/>
                <w:sz w:val="18"/>
                <w:szCs w:val="18"/>
              </w:rPr>
              <w:t xml:space="preserve">Tiekėjas įsipareigoja Sutartyje numatytomis sąlygomis perduoti Pirkėjui </w:t>
            </w:r>
            <w:r w:rsidR="005C27D7" w:rsidRPr="005C27D7">
              <w:rPr>
                <w:rFonts w:ascii="Arial" w:hAnsi="Arial" w:cs="Arial"/>
                <w:kern w:val="2"/>
                <w:sz w:val="18"/>
                <w:szCs w:val="18"/>
              </w:rPr>
              <w:t>Elektros energij</w:t>
            </w:r>
            <w:r w:rsidR="005C27D7">
              <w:rPr>
                <w:rFonts w:ascii="Arial" w:hAnsi="Arial" w:cs="Arial"/>
                <w:kern w:val="2"/>
                <w:sz w:val="18"/>
                <w:szCs w:val="18"/>
              </w:rPr>
              <w:t>ą</w:t>
            </w:r>
            <w:r w:rsidR="005C27D7" w:rsidRPr="005C27D7">
              <w:rPr>
                <w:rFonts w:ascii="Arial" w:hAnsi="Arial" w:cs="Arial"/>
                <w:kern w:val="2"/>
                <w:sz w:val="18"/>
                <w:szCs w:val="18"/>
              </w:rPr>
              <w:t xml:space="preserve"> iš atsinaujinančių energijos išteklių su balansavimo paslauga</w:t>
            </w:r>
            <w:r>
              <w:rPr>
                <w:rFonts w:ascii="Arial" w:hAnsi="Arial" w:cs="Arial"/>
                <w:color w:val="000000"/>
                <w:kern w:val="2"/>
                <w:sz w:val="18"/>
                <w:szCs w:val="18"/>
              </w:rPr>
              <w:t xml:space="preserve"> (toliau – Prekė (-ės)).</w:t>
            </w:r>
          </w:p>
          <w:p w14:paraId="4982B105" w14:textId="6CAFE330" w:rsidR="00C65BF8" w:rsidRDefault="00C65BF8">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FE4874">
              <w:rPr>
                <w:rFonts w:ascii="Arial" w:hAnsi="Arial" w:cs="Arial"/>
                <w:color w:val="000000"/>
                <w:kern w:val="2"/>
                <w:sz w:val="18"/>
                <w:szCs w:val="18"/>
              </w:rPr>
              <w:t>2</w:t>
            </w:r>
            <w:r w:rsidR="005B7082">
              <w:rPr>
                <w:rFonts w:ascii="Arial" w:hAnsi="Arial" w:cs="Arial"/>
                <w:color w:val="000000"/>
                <w:kern w:val="2"/>
                <w:sz w:val="18"/>
                <w:szCs w:val="18"/>
              </w:rPr>
              <w:t>.</w:t>
            </w:r>
            <w:r>
              <w:rPr>
                <w:rFonts w:ascii="Arial" w:hAnsi="Arial" w:cs="Arial"/>
                <w:color w:val="000000"/>
                <w:kern w:val="2"/>
                <w:sz w:val="18"/>
                <w:szCs w:val="18"/>
              </w:rPr>
              <w:t xml:space="preserve"> „Techninė specifikacija“ (toliau – Techninė specifikacija) ir Sutarties priede Nr. </w:t>
            </w:r>
            <w:r w:rsidR="00FE4874">
              <w:rPr>
                <w:rFonts w:ascii="Arial" w:hAnsi="Arial" w:cs="Arial"/>
                <w:color w:val="000000"/>
                <w:kern w:val="2"/>
                <w:sz w:val="18"/>
                <w:szCs w:val="18"/>
              </w:rPr>
              <w:t>1</w:t>
            </w:r>
            <w:r>
              <w:rPr>
                <w:rFonts w:ascii="Arial" w:hAnsi="Arial" w:cs="Arial"/>
                <w:color w:val="000000"/>
                <w:kern w:val="2"/>
                <w:sz w:val="18"/>
                <w:szCs w:val="18"/>
              </w:rPr>
              <w:t xml:space="preserve"> „</w:t>
            </w:r>
            <w:r w:rsidR="00FE4874">
              <w:rPr>
                <w:rFonts w:ascii="Arial" w:hAnsi="Arial" w:cs="Arial"/>
                <w:color w:val="000000"/>
                <w:kern w:val="2"/>
                <w:sz w:val="18"/>
                <w:szCs w:val="18"/>
              </w:rPr>
              <w:t>Tiekėjo p</w:t>
            </w:r>
            <w:r>
              <w:rPr>
                <w:rFonts w:ascii="Arial" w:hAnsi="Arial" w:cs="Arial"/>
                <w:color w:val="000000"/>
                <w:kern w:val="2"/>
                <w:sz w:val="18"/>
                <w:szCs w:val="18"/>
              </w:rPr>
              <w:t>asiūlymas“.</w:t>
            </w:r>
          </w:p>
        </w:tc>
      </w:tr>
      <w:tr w:rsidR="00C65BF8" w14:paraId="3C68E20C" w14:textId="77777777" w:rsidTr="2B0A6E30">
        <w:trPr>
          <w:trHeight w:val="300"/>
        </w:trPr>
        <w:tc>
          <w:tcPr>
            <w:tcW w:w="2704" w:type="dxa"/>
            <w:gridSpan w:val="2"/>
          </w:tcPr>
          <w:p w14:paraId="3A2FE903" w14:textId="77777777" w:rsidR="00C65BF8" w:rsidRDefault="00C65BF8">
            <w:pPr>
              <w:jc w:val="both"/>
              <w:rPr>
                <w:rFonts w:ascii="Arial" w:hAnsi="Arial" w:cs="Arial"/>
                <w:b/>
                <w:bCs/>
                <w:kern w:val="2"/>
                <w:sz w:val="18"/>
                <w:szCs w:val="18"/>
              </w:rPr>
            </w:pPr>
            <w:r>
              <w:rPr>
                <w:rFonts w:ascii="Arial" w:hAnsi="Arial" w:cs="Arial"/>
                <w:b/>
                <w:bCs/>
                <w:kern w:val="2"/>
                <w:sz w:val="18"/>
                <w:szCs w:val="18"/>
              </w:rPr>
              <w:t>3.2. Informacija apie Europos Sąjungos lėšomis finansuojamą projektą arba kitą projektą</w:t>
            </w:r>
          </w:p>
        </w:tc>
        <w:tc>
          <w:tcPr>
            <w:tcW w:w="7072" w:type="dxa"/>
          </w:tcPr>
          <w:p w14:paraId="3364C867" w14:textId="1729738E" w:rsidR="00C65BF8" w:rsidRPr="005B7082" w:rsidRDefault="00C65BF8">
            <w:pPr>
              <w:jc w:val="both"/>
              <w:rPr>
                <w:rFonts w:ascii="Arial" w:hAnsi="Arial" w:cs="Arial"/>
                <w:kern w:val="2"/>
                <w:sz w:val="18"/>
                <w:szCs w:val="18"/>
              </w:rPr>
            </w:pPr>
            <w:r>
              <w:rPr>
                <w:rFonts w:ascii="Arial" w:hAnsi="Arial" w:cs="Arial"/>
                <w:kern w:val="2"/>
                <w:sz w:val="18"/>
                <w:szCs w:val="18"/>
              </w:rPr>
              <w:t>Netaikoma</w:t>
            </w:r>
          </w:p>
        </w:tc>
      </w:tr>
      <w:tr w:rsidR="00394064" w14:paraId="2BEDD856" w14:textId="77777777" w:rsidTr="2B0A6E30">
        <w:trPr>
          <w:trHeight w:val="300"/>
        </w:trPr>
        <w:tc>
          <w:tcPr>
            <w:tcW w:w="2704" w:type="dxa"/>
            <w:gridSpan w:val="2"/>
          </w:tcPr>
          <w:p w14:paraId="62C80BAC" w14:textId="77777777" w:rsidR="00394064" w:rsidRDefault="00394064" w:rsidP="00394064">
            <w:pPr>
              <w:jc w:val="both"/>
              <w:rPr>
                <w:rFonts w:ascii="Arial" w:hAnsi="Arial" w:cs="Arial"/>
                <w:b/>
                <w:bCs/>
                <w:kern w:val="2"/>
                <w:sz w:val="18"/>
                <w:szCs w:val="18"/>
              </w:rPr>
            </w:pPr>
            <w:r>
              <w:rPr>
                <w:rFonts w:ascii="Arial" w:hAnsi="Arial" w:cs="Arial"/>
                <w:b/>
                <w:bCs/>
                <w:kern w:val="2"/>
                <w:sz w:val="18"/>
                <w:szCs w:val="18"/>
              </w:rPr>
              <w:t>3.4. Pirkimo numeris</w:t>
            </w:r>
          </w:p>
        </w:tc>
        <w:tc>
          <w:tcPr>
            <w:tcW w:w="7072" w:type="dxa"/>
          </w:tcPr>
          <w:p w14:paraId="2F74B91A" w14:textId="2A2B88F3" w:rsidR="00394064" w:rsidRDefault="00394064" w:rsidP="009644B7">
            <w:pPr>
              <w:jc w:val="both"/>
              <w:rPr>
                <w:rFonts w:ascii="Arial" w:eastAsia="Cambria" w:hAnsi="Arial" w:cs="Arial"/>
                <w:color w:val="000000"/>
                <w:kern w:val="2"/>
                <w:sz w:val="18"/>
                <w:szCs w:val="18"/>
              </w:rPr>
            </w:pPr>
            <w:r w:rsidRPr="008C678F">
              <w:rPr>
                <w:rFonts w:ascii="Arial" w:hAnsi="Arial" w:cs="Arial"/>
                <w:color w:val="A6A6A6" w:themeColor="background1" w:themeShade="A6"/>
                <w:kern w:val="2"/>
                <w:sz w:val="18"/>
                <w:szCs w:val="18"/>
              </w:rPr>
              <w:t>/bus nurodyta prie sutarties pasirašymą/</w:t>
            </w:r>
          </w:p>
        </w:tc>
      </w:tr>
      <w:tr w:rsidR="00394064" w14:paraId="03E1F5FA" w14:textId="77777777" w:rsidTr="2B0A6E30">
        <w:trPr>
          <w:trHeight w:val="300"/>
        </w:trPr>
        <w:tc>
          <w:tcPr>
            <w:tcW w:w="9776" w:type="dxa"/>
            <w:gridSpan w:val="3"/>
          </w:tcPr>
          <w:p w14:paraId="5E91366E"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394064" w14:paraId="61E4162A" w14:textId="77777777" w:rsidTr="2B0A6E30">
        <w:trPr>
          <w:trHeight w:val="300"/>
        </w:trPr>
        <w:tc>
          <w:tcPr>
            <w:tcW w:w="2704" w:type="dxa"/>
            <w:gridSpan w:val="2"/>
          </w:tcPr>
          <w:p w14:paraId="38565137" w14:textId="77777777" w:rsidR="00394064" w:rsidRDefault="00394064" w:rsidP="00394064">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7072" w:type="dxa"/>
          </w:tcPr>
          <w:p w14:paraId="0FE1BB88" w14:textId="2865BD58" w:rsidR="00394064" w:rsidRPr="009644B7" w:rsidRDefault="009644B7" w:rsidP="009644B7">
            <w:pPr>
              <w:jc w:val="both"/>
              <w:rPr>
                <w:rFonts w:ascii="Arial" w:hAnsi="Arial" w:cs="Arial"/>
                <w:iCs/>
                <w:kern w:val="2"/>
                <w:sz w:val="18"/>
                <w:szCs w:val="18"/>
              </w:rPr>
            </w:pPr>
            <w:r w:rsidRPr="009644B7">
              <w:rPr>
                <w:rFonts w:ascii="Arial" w:hAnsi="Arial" w:cs="Arial"/>
                <w:iCs/>
                <w:kern w:val="2"/>
                <w:sz w:val="18"/>
                <w:szCs w:val="18"/>
              </w:rPr>
              <w:t xml:space="preserve">Tiekėjas įsipareigoja pristatyti Prekes suderintame Prekių tiekimo grafike nustatytais terminais ir sąlygomis. Prekės tiekiamos </w:t>
            </w:r>
            <w:r>
              <w:rPr>
                <w:rFonts w:ascii="Arial" w:hAnsi="Arial" w:cs="Arial"/>
                <w:iCs/>
                <w:kern w:val="2"/>
                <w:sz w:val="18"/>
                <w:szCs w:val="18"/>
              </w:rPr>
              <w:t>12</w:t>
            </w:r>
            <w:r w:rsidRPr="009644B7">
              <w:rPr>
                <w:rFonts w:ascii="Arial" w:hAnsi="Arial" w:cs="Arial"/>
                <w:iCs/>
                <w:kern w:val="2"/>
                <w:sz w:val="18"/>
                <w:szCs w:val="18"/>
              </w:rPr>
              <w:t xml:space="preserve"> (</w:t>
            </w:r>
            <w:r>
              <w:rPr>
                <w:rFonts w:ascii="Arial" w:hAnsi="Arial" w:cs="Arial"/>
                <w:iCs/>
                <w:kern w:val="2"/>
                <w:sz w:val="18"/>
                <w:szCs w:val="18"/>
              </w:rPr>
              <w:t>dvylika</w:t>
            </w:r>
            <w:r w:rsidRPr="009644B7">
              <w:rPr>
                <w:rFonts w:ascii="Arial" w:hAnsi="Arial" w:cs="Arial"/>
                <w:iCs/>
                <w:kern w:val="2"/>
                <w:sz w:val="18"/>
                <w:szCs w:val="18"/>
              </w:rPr>
              <w:t>) mėnesių.</w:t>
            </w:r>
          </w:p>
        </w:tc>
      </w:tr>
      <w:tr w:rsidR="00394064" w14:paraId="1A6E61CD" w14:textId="77777777" w:rsidTr="2B0A6E30">
        <w:trPr>
          <w:trHeight w:val="300"/>
        </w:trPr>
        <w:tc>
          <w:tcPr>
            <w:tcW w:w="2704" w:type="dxa"/>
            <w:gridSpan w:val="2"/>
          </w:tcPr>
          <w:p w14:paraId="06332739" w14:textId="77777777" w:rsidR="00394064" w:rsidRDefault="00394064" w:rsidP="00394064">
            <w:pPr>
              <w:rPr>
                <w:rFonts w:ascii="Arial" w:hAnsi="Arial" w:cs="Arial"/>
                <w:b/>
                <w:bCs/>
                <w:kern w:val="2"/>
                <w:sz w:val="18"/>
                <w:szCs w:val="18"/>
              </w:rPr>
            </w:pPr>
            <w:r>
              <w:rPr>
                <w:rFonts w:ascii="Arial" w:hAnsi="Arial" w:cs="Arial"/>
                <w:b/>
                <w:bCs/>
                <w:kern w:val="2"/>
                <w:sz w:val="18"/>
                <w:szCs w:val="18"/>
              </w:rPr>
              <w:t>4.2. Prekių pristatymo termino pratęsimas</w:t>
            </w:r>
          </w:p>
        </w:tc>
        <w:tc>
          <w:tcPr>
            <w:tcW w:w="7072" w:type="dxa"/>
          </w:tcPr>
          <w:p w14:paraId="737460A3" w14:textId="77777777" w:rsidR="00394064" w:rsidRDefault="00394064" w:rsidP="00394064">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2F458E3C" w14:textId="1DC74961" w:rsidR="00394064" w:rsidRDefault="00394064" w:rsidP="00394064">
            <w:pPr>
              <w:jc w:val="both"/>
              <w:rPr>
                <w:rFonts w:ascii="Arial" w:hAnsi="Arial" w:cs="Arial"/>
                <w:i/>
                <w:iCs/>
                <w:kern w:val="2"/>
                <w:sz w:val="18"/>
                <w:szCs w:val="18"/>
              </w:rPr>
            </w:pPr>
          </w:p>
        </w:tc>
      </w:tr>
      <w:tr w:rsidR="00394064" w14:paraId="31A7BEEE" w14:textId="77777777" w:rsidTr="2B0A6E30">
        <w:trPr>
          <w:trHeight w:val="300"/>
        </w:trPr>
        <w:tc>
          <w:tcPr>
            <w:tcW w:w="2704" w:type="dxa"/>
            <w:gridSpan w:val="2"/>
          </w:tcPr>
          <w:p w14:paraId="17AAAC53" w14:textId="77777777" w:rsidR="00394064" w:rsidRDefault="00394064" w:rsidP="00394064">
            <w:pPr>
              <w:rPr>
                <w:rFonts w:ascii="Arial" w:hAnsi="Arial" w:cs="Arial"/>
                <w:b/>
                <w:bCs/>
                <w:kern w:val="2"/>
                <w:sz w:val="18"/>
                <w:szCs w:val="18"/>
              </w:rPr>
            </w:pPr>
            <w:r>
              <w:rPr>
                <w:rFonts w:ascii="Arial" w:hAnsi="Arial" w:cs="Arial"/>
                <w:b/>
                <w:bCs/>
                <w:kern w:val="2"/>
                <w:sz w:val="18"/>
                <w:szCs w:val="18"/>
              </w:rPr>
              <w:t>4.3. Užsakymų teikimo tvarka</w:t>
            </w:r>
          </w:p>
        </w:tc>
        <w:tc>
          <w:tcPr>
            <w:tcW w:w="7072" w:type="dxa"/>
          </w:tcPr>
          <w:p w14:paraId="09A19E22" w14:textId="77777777" w:rsidR="00394064" w:rsidRDefault="00394064" w:rsidP="00394064">
            <w:pPr>
              <w:rPr>
                <w:rFonts w:ascii="Arial" w:hAnsi="Arial" w:cs="Arial"/>
                <w:kern w:val="2"/>
                <w:sz w:val="18"/>
                <w:szCs w:val="18"/>
              </w:rPr>
            </w:pPr>
            <w:r>
              <w:rPr>
                <w:rFonts w:ascii="Arial" w:hAnsi="Arial" w:cs="Arial"/>
                <w:kern w:val="2"/>
                <w:sz w:val="18"/>
                <w:szCs w:val="18"/>
              </w:rPr>
              <w:t>Netaikoma</w:t>
            </w:r>
          </w:p>
          <w:p w14:paraId="5C9094C2" w14:textId="7B4021CF" w:rsidR="00394064" w:rsidRDefault="00394064" w:rsidP="00394064">
            <w:pPr>
              <w:rPr>
                <w:rFonts w:ascii="Arial" w:hAnsi="Arial" w:cs="Arial"/>
                <w:iCs/>
                <w:kern w:val="2"/>
                <w:sz w:val="18"/>
                <w:szCs w:val="18"/>
              </w:rPr>
            </w:pPr>
          </w:p>
        </w:tc>
      </w:tr>
      <w:tr w:rsidR="00394064" w14:paraId="7D6FB623" w14:textId="77777777" w:rsidTr="2B0A6E30">
        <w:trPr>
          <w:trHeight w:val="300"/>
        </w:trPr>
        <w:tc>
          <w:tcPr>
            <w:tcW w:w="2704" w:type="dxa"/>
            <w:gridSpan w:val="2"/>
          </w:tcPr>
          <w:p w14:paraId="0B546BE2" w14:textId="77777777" w:rsidR="00394064" w:rsidRDefault="00394064" w:rsidP="00394064">
            <w:pPr>
              <w:rPr>
                <w:rFonts w:ascii="Arial" w:hAnsi="Arial" w:cs="Arial"/>
                <w:b/>
                <w:bCs/>
                <w:kern w:val="2"/>
                <w:sz w:val="18"/>
                <w:szCs w:val="18"/>
              </w:rPr>
            </w:pPr>
            <w:r>
              <w:rPr>
                <w:rFonts w:ascii="Arial" w:hAnsi="Arial" w:cs="Arial"/>
                <w:b/>
                <w:bCs/>
                <w:kern w:val="2"/>
                <w:sz w:val="18"/>
                <w:szCs w:val="18"/>
              </w:rPr>
              <w:t>4.4. Dėl Prekių pristatymo dalimis vertės/apimties</w:t>
            </w:r>
          </w:p>
        </w:tc>
        <w:tc>
          <w:tcPr>
            <w:tcW w:w="7072" w:type="dxa"/>
          </w:tcPr>
          <w:p w14:paraId="40BB7227" w14:textId="77777777" w:rsidR="00394064" w:rsidRDefault="00394064" w:rsidP="00394064">
            <w:pPr>
              <w:rPr>
                <w:rFonts w:ascii="Arial" w:hAnsi="Arial" w:cs="Arial"/>
                <w:kern w:val="2"/>
                <w:sz w:val="18"/>
                <w:szCs w:val="18"/>
              </w:rPr>
            </w:pPr>
            <w:r>
              <w:rPr>
                <w:rFonts w:ascii="Arial" w:hAnsi="Arial" w:cs="Arial"/>
                <w:kern w:val="2"/>
                <w:sz w:val="18"/>
                <w:szCs w:val="18"/>
              </w:rPr>
              <w:t>Netaikoma</w:t>
            </w:r>
          </w:p>
          <w:p w14:paraId="7169A870" w14:textId="22266170" w:rsidR="00394064" w:rsidRDefault="00394064" w:rsidP="00394064">
            <w:pPr>
              <w:rPr>
                <w:rFonts w:ascii="Arial" w:hAnsi="Arial" w:cs="Arial"/>
                <w:kern w:val="2"/>
                <w:sz w:val="18"/>
                <w:szCs w:val="18"/>
              </w:rPr>
            </w:pPr>
          </w:p>
        </w:tc>
      </w:tr>
      <w:tr w:rsidR="00394064" w14:paraId="2D4649C7" w14:textId="77777777" w:rsidTr="2B0A6E30">
        <w:trPr>
          <w:trHeight w:val="300"/>
        </w:trPr>
        <w:tc>
          <w:tcPr>
            <w:tcW w:w="2704" w:type="dxa"/>
            <w:gridSpan w:val="2"/>
          </w:tcPr>
          <w:p w14:paraId="41AB5AD2"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7072" w:type="dxa"/>
          </w:tcPr>
          <w:p w14:paraId="6F69148D" w14:textId="33B5F0B8" w:rsidR="00394064" w:rsidRDefault="00394064" w:rsidP="00394064">
            <w:pPr>
              <w:jc w:val="both"/>
              <w:rPr>
                <w:rFonts w:ascii="Arial" w:hAnsi="Arial" w:cs="Arial"/>
                <w:kern w:val="2"/>
                <w:sz w:val="18"/>
                <w:szCs w:val="18"/>
              </w:rPr>
            </w:pPr>
            <w:r w:rsidRPr="008C678F">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394064" w14:paraId="34D5C68B" w14:textId="77777777" w:rsidTr="2B0A6E30">
        <w:trPr>
          <w:trHeight w:val="300"/>
        </w:trPr>
        <w:tc>
          <w:tcPr>
            <w:tcW w:w="9776" w:type="dxa"/>
            <w:gridSpan w:val="3"/>
          </w:tcPr>
          <w:p w14:paraId="7C892823"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394064" w14:paraId="73BEB34D" w14:textId="77777777" w:rsidTr="2B0A6E30">
        <w:trPr>
          <w:trHeight w:val="300"/>
        </w:trPr>
        <w:tc>
          <w:tcPr>
            <w:tcW w:w="2704" w:type="dxa"/>
            <w:gridSpan w:val="2"/>
          </w:tcPr>
          <w:p w14:paraId="082E97D8" w14:textId="77777777" w:rsidR="00394064" w:rsidRDefault="00394064" w:rsidP="00394064">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7072" w:type="dxa"/>
          </w:tcPr>
          <w:p w14:paraId="1F0090C6" w14:textId="77BDF24F" w:rsidR="00394064" w:rsidRPr="002F300A" w:rsidRDefault="00394064" w:rsidP="00045478">
            <w:pPr>
              <w:jc w:val="both"/>
              <w:rPr>
                <w:rFonts w:ascii="Arial" w:hAnsi="Arial" w:cs="Arial"/>
                <w:kern w:val="2"/>
                <w:sz w:val="18"/>
                <w:szCs w:val="18"/>
              </w:rPr>
            </w:pPr>
            <w:r>
              <w:rPr>
                <w:rFonts w:ascii="Arial" w:hAnsi="Arial" w:cs="Arial"/>
                <w:kern w:val="2"/>
                <w:sz w:val="18"/>
                <w:szCs w:val="18"/>
              </w:rPr>
              <w:t>Kintamo įkainio kainodara</w:t>
            </w:r>
          </w:p>
        </w:tc>
      </w:tr>
      <w:tr w:rsidR="00394064" w14:paraId="45F6C4C5" w14:textId="77777777" w:rsidTr="2B0A6E30">
        <w:trPr>
          <w:trHeight w:val="300"/>
        </w:trPr>
        <w:tc>
          <w:tcPr>
            <w:tcW w:w="2704" w:type="dxa"/>
            <w:gridSpan w:val="2"/>
          </w:tcPr>
          <w:p w14:paraId="31565A73"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kintamo įkainio</w:t>
            </w:r>
            <w:r>
              <w:rPr>
                <w:rFonts w:ascii="Arial" w:hAnsi="Arial" w:cs="Arial"/>
                <w:b/>
                <w:bCs/>
                <w:kern w:val="2"/>
                <w:sz w:val="18"/>
                <w:szCs w:val="18"/>
              </w:rPr>
              <w:t xml:space="preserve"> kainodara</w:t>
            </w:r>
          </w:p>
          <w:p w14:paraId="58D8C48B" w14:textId="77777777" w:rsidR="00394064" w:rsidRDefault="00394064" w:rsidP="00394064">
            <w:pPr>
              <w:rPr>
                <w:rFonts w:ascii="Arial" w:hAnsi="Arial" w:cs="Arial"/>
                <w:b/>
                <w:bCs/>
                <w:kern w:val="2"/>
                <w:sz w:val="18"/>
                <w:szCs w:val="18"/>
              </w:rPr>
            </w:pPr>
          </w:p>
          <w:p w14:paraId="0CF872ED" w14:textId="156D6DAB" w:rsidR="00394064" w:rsidRDefault="00394064" w:rsidP="00394064">
            <w:pPr>
              <w:rPr>
                <w:rFonts w:ascii="Arial" w:hAnsi="Arial" w:cs="Arial"/>
                <w:b/>
                <w:bCs/>
                <w:kern w:val="2"/>
                <w:sz w:val="18"/>
                <w:szCs w:val="18"/>
              </w:rPr>
            </w:pPr>
          </w:p>
        </w:tc>
        <w:tc>
          <w:tcPr>
            <w:tcW w:w="7072" w:type="dxa"/>
          </w:tcPr>
          <w:p w14:paraId="325DA6BF" w14:textId="379F5369" w:rsidR="00394064" w:rsidRPr="00CA7CF8" w:rsidRDefault="00394064" w:rsidP="00045478">
            <w:pPr>
              <w:jc w:val="both"/>
              <w:rPr>
                <w:rFonts w:ascii="Arial" w:hAnsi="Arial" w:cs="Arial"/>
                <w:kern w:val="2"/>
                <w:sz w:val="18"/>
                <w:szCs w:val="18"/>
              </w:rPr>
            </w:pPr>
            <w:r w:rsidRPr="00CA7CF8">
              <w:rPr>
                <w:rFonts w:ascii="Arial" w:hAnsi="Arial" w:cs="Arial"/>
                <w:kern w:val="2"/>
                <w:sz w:val="18"/>
                <w:szCs w:val="18"/>
              </w:rPr>
              <w:t xml:space="preserve">Pradinės Sutarties vertė yra </w:t>
            </w:r>
            <w:r w:rsidR="00AF78FC" w:rsidRPr="00CA7CF8">
              <w:rPr>
                <w:rFonts w:ascii="Arial" w:hAnsi="Arial" w:cs="Arial"/>
                <w:kern w:val="2"/>
                <w:sz w:val="18"/>
                <w:szCs w:val="18"/>
              </w:rPr>
              <w:t xml:space="preserve">6686400,00 </w:t>
            </w:r>
            <w:r w:rsidRPr="00CA7CF8">
              <w:rPr>
                <w:rFonts w:ascii="Arial" w:hAnsi="Arial" w:cs="Arial"/>
                <w:kern w:val="2"/>
                <w:sz w:val="18"/>
                <w:szCs w:val="18"/>
              </w:rPr>
              <w:t>Eur, (</w:t>
            </w:r>
            <w:r w:rsidR="00FB3B45" w:rsidRPr="00CA7CF8">
              <w:rPr>
                <w:rFonts w:ascii="Arial" w:hAnsi="Arial" w:cs="Arial"/>
                <w:kern w:val="2"/>
                <w:sz w:val="18"/>
                <w:szCs w:val="18"/>
              </w:rPr>
              <w:t>šeši milijonai šeši šimtai aštuoniasdešimt šeši tūkstančiai keturi šimtai eurų</w:t>
            </w:r>
            <w:r w:rsidRPr="00CA7CF8">
              <w:rPr>
                <w:rFonts w:ascii="Arial" w:hAnsi="Arial" w:cs="Arial"/>
                <w:kern w:val="2"/>
                <w:sz w:val="18"/>
                <w:szCs w:val="18"/>
              </w:rPr>
              <w:t xml:space="preserve">) be PVM. </w:t>
            </w:r>
          </w:p>
          <w:p w14:paraId="4DD2AD26" w14:textId="77777777" w:rsidR="00394064" w:rsidRPr="00CA7CF8" w:rsidRDefault="00394064" w:rsidP="00045478">
            <w:pPr>
              <w:jc w:val="both"/>
              <w:rPr>
                <w:rFonts w:ascii="Arial" w:hAnsi="Arial" w:cs="Arial"/>
                <w:kern w:val="2"/>
                <w:sz w:val="18"/>
                <w:szCs w:val="18"/>
              </w:rPr>
            </w:pPr>
            <w:r w:rsidRPr="00CA7CF8">
              <w:rPr>
                <w:rFonts w:ascii="Arial" w:hAnsi="Arial" w:cs="Arial"/>
                <w:kern w:val="2"/>
                <w:sz w:val="18"/>
                <w:szCs w:val="18"/>
              </w:rPr>
              <w:t xml:space="preserve">PVM sudaro </w:t>
            </w:r>
            <w:r w:rsidRPr="00CA7CF8">
              <w:rPr>
                <w:rFonts w:ascii="Arial" w:hAnsi="Arial" w:cs="Arial"/>
                <w:color w:val="BFBFBF" w:themeColor="background1" w:themeShade="BF"/>
                <w:kern w:val="2"/>
                <w:sz w:val="18"/>
                <w:szCs w:val="18"/>
              </w:rPr>
              <w:t xml:space="preserve">(nurodyti sumą skaičiais) </w:t>
            </w:r>
            <w:r w:rsidRPr="00CA7CF8">
              <w:rPr>
                <w:rFonts w:ascii="Arial" w:hAnsi="Arial" w:cs="Arial"/>
                <w:kern w:val="2"/>
                <w:sz w:val="18"/>
                <w:szCs w:val="18"/>
              </w:rPr>
              <w:t xml:space="preserve">Eur, </w:t>
            </w:r>
            <w:r w:rsidRPr="00CA7CF8">
              <w:rPr>
                <w:rFonts w:ascii="Arial" w:hAnsi="Arial" w:cs="Arial"/>
                <w:color w:val="BFBFBF" w:themeColor="background1" w:themeShade="BF"/>
                <w:kern w:val="2"/>
                <w:sz w:val="18"/>
                <w:szCs w:val="18"/>
              </w:rPr>
              <w:t>(nurodyti sumą žodžiais).</w:t>
            </w:r>
          </w:p>
          <w:p w14:paraId="0F1B5EB2" w14:textId="2EE42C54" w:rsidR="00394064" w:rsidRPr="00CA7CF8" w:rsidRDefault="00394064" w:rsidP="00045478">
            <w:pPr>
              <w:jc w:val="both"/>
              <w:rPr>
                <w:rFonts w:ascii="Arial" w:hAnsi="Arial" w:cs="Arial"/>
                <w:kern w:val="2"/>
                <w:sz w:val="18"/>
                <w:szCs w:val="18"/>
              </w:rPr>
            </w:pPr>
            <w:r w:rsidRPr="00CA7CF8">
              <w:rPr>
                <w:rFonts w:ascii="Arial" w:hAnsi="Arial" w:cs="Arial"/>
                <w:kern w:val="2"/>
                <w:sz w:val="18"/>
                <w:szCs w:val="18"/>
              </w:rPr>
              <w:t xml:space="preserve">Sutarties kaina yra </w:t>
            </w:r>
            <w:r w:rsidRPr="00CA7CF8">
              <w:rPr>
                <w:rFonts w:ascii="Arial" w:hAnsi="Arial" w:cs="Arial"/>
                <w:color w:val="BFBFBF" w:themeColor="background1" w:themeShade="BF"/>
                <w:kern w:val="2"/>
                <w:sz w:val="18"/>
                <w:szCs w:val="18"/>
              </w:rPr>
              <w:t xml:space="preserve">(nurodyti sumą skaičiais) </w:t>
            </w:r>
            <w:r w:rsidRPr="00CA7CF8">
              <w:rPr>
                <w:rFonts w:ascii="Arial" w:hAnsi="Arial" w:cs="Arial"/>
                <w:kern w:val="2"/>
                <w:sz w:val="18"/>
                <w:szCs w:val="18"/>
              </w:rPr>
              <w:t xml:space="preserve">Eur, </w:t>
            </w:r>
            <w:r w:rsidRPr="00CA7CF8">
              <w:rPr>
                <w:rFonts w:ascii="Arial" w:hAnsi="Arial" w:cs="Arial"/>
                <w:color w:val="BFBFBF" w:themeColor="background1" w:themeShade="BF"/>
                <w:kern w:val="2"/>
                <w:sz w:val="18"/>
                <w:szCs w:val="18"/>
              </w:rPr>
              <w:t xml:space="preserve">(nurodyti sumą žodžiais) </w:t>
            </w:r>
            <w:r w:rsidRPr="00CA7CF8">
              <w:rPr>
                <w:rFonts w:ascii="Arial" w:hAnsi="Arial" w:cs="Arial"/>
                <w:kern w:val="2"/>
                <w:sz w:val="18"/>
                <w:szCs w:val="18"/>
              </w:rPr>
              <w:t>Eur su PVM.</w:t>
            </w:r>
          </w:p>
          <w:p w14:paraId="0FFBB260" w14:textId="1E081528" w:rsidR="00394064" w:rsidRPr="00045478" w:rsidRDefault="00394064" w:rsidP="00045478">
            <w:pPr>
              <w:jc w:val="both"/>
              <w:rPr>
                <w:rFonts w:ascii="Arial" w:hAnsi="Arial" w:cs="Arial"/>
                <w:color w:val="000000"/>
                <w:kern w:val="2"/>
                <w:sz w:val="18"/>
                <w:szCs w:val="18"/>
              </w:rPr>
            </w:pPr>
            <w:r w:rsidRPr="00CA7CF8">
              <w:rPr>
                <w:rFonts w:ascii="Arial" w:hAnsi="Arial" w:cs="Arial"/>
                <w:color w:val="000000"/>
                <w:kern w:val="2"/>
                <w:sz w:val="18"/>
                <w:szCs w:val="18"/>
              </w:rPr>
              <w:t>Šioje Sutartyje Pradinės Sutarties vertė yra lygi </w:t>
            </w:r>
            <w:r w:rsidRPr="00CA7CF8">
              <w:rPr>
                <w:rFonts w:ascii="Arial" w:hAnsi="Arial" w:cs="Arial"/>
                <w:b/>
                <w:bCs/>
                <w:color w:val="000000"/>
                <w:kern w:val="2"/>
                <w:sz w:val="18"/>
                <w:szCs w:val="18"/>
              </w:rPr>
              <w:t>maksimaliai pirkimui skirtai lėšų sumai be PVM</w:t>
            </w:r>
            <w:r w:rsidRPr="00CA7CF8">
              <w:rPr>
                <w:rFonts w:ascii="Arial" w:hAnsi="Arial" w:cs="Arial"/>
                <w:color w:val="000000"/>
                <w:kern w:val="2"/>
                <w:sz w:val="18"/>
                <w:szCs w:val="18"/>
              </w:rPr>
              <w:t xml:space="preserve"> pirkimo dokumentuose ir Sutartyje nurodytų Prekių įsigijimui Tiekėjo pasiūlyme nurodytais įkainiais be PVM, įvertinant ir Tiekėjo siūlomą </w:t>
            </w:r>
            <w:r w:rsidRPr="00CA7CF8">
              <w:rPr>
                <w:rFonts w:ascii="Arial" w:hAnsi="Arial" w:cs="Arial"/>
                <w:b/>
                <w:bCs/>
                <w:color w:val="000000"/>
                <w:kern w:val="2"/>
                <w:sz w:val="18"/>
                <w:szCs w:val="18"/>
              </w:rPr>
              <w:t>nuolaidą (antkainį)</w:t>
            </w:r>
            <w:r w:rsidRPr="00CA7CF8">
              <w:rPr>
                <w:rFonts w:ascii="Arial" w:hAnsi="Arial" w:cs="Arial"/>
                <w:color w:val="000000"/>
                <w:kern w:val="2"/>
                <w:sz w:val="18"/>
                <w:szCs w:val="18"/>
              </w:rPr>
              <w:t>.</w:t>
            </w:r>
          </w:p>
        </w:tc>
      </w:tr>
      <w:tr w:rsidR="00394064" w14:paraId="18AEBA16" w14:textId="77777777" w:rsidTr="2B0A6E30">
        <w:trPr>
          <w:trHeight w:val="300"/>
        </w:trPr>
        <w:tc>
          <w:tcPr>
            <w:tcW w:w="2704" w:type="dxa"/>
            <w:gridSpan w:val="2"/>
          </w:tcPr>
          <w:p w14:paraId="491E0552" w14:textId="3CBFD30C" w:rsidR="00394064" w:rsidRPr="00E72562" w:rsidRDefault="00394064" w:rsidP="00394064">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7072" w:type="dxa"/>
          </w:tcPr>
          <w:p w14:paraId="6A2E29F5" w14:textId="77777777" w:rsidR="00394064" w:rsidRPr="008823CC" w:rsidRDefault="00394064" w:rsidP="00394064">
            <w:pPr>
              <w:rPr>
                <w:rFonts w:ascii="Arial" w:hAnsi="Arial" w:cs="Arial"/>
                <w:kern w:val="2"/>
                <w:sz w:val="18"/>
                <w:szCs w:val="18"/>
              </w:rPr>
            </w:pPr>
            <w:r w:rsidRPr="008823CC">
              <w:rPr>
                <w:rFonts w:ascii="Arial" w:hAnsi="Arial" w:cs="Arial"/>
                <w:kern w:val="2"/>
                <w:sz w:val="18"/>
                <w:szCs w:val="18"/>
              </w:rPr>
              <w:t>Sutarties kaina/įkainiai bus perskaičiuojami:</w:t>
            </w:r>
          </w:p>
          <w:p w14:paraId="080C7FF6" w14:textId="6928B2B6" w:rsidR="00394064" w:rsidRPr="008823CC" w:rsidRDefault="00394064" w:rsidP="00394064">
            <w:pPr>
              <w:rPr>
                <w:rFonts w:ascii="Arial" w:hAnsi="Arial" w:cs="Arial"/>
                <w:kern w:val="2"/>
                <w:sz w:val="18"/>
                <w:szCs w:val="18"/>
              </w:rPr>
            </w:pPr>
            <w:r w:rsidRPr="008823CC">
              <w:rPr>
                <w:rFonts w:ascii="Arial" w:hAnsi="Arial" w:cs="Arial"/>
                <w:kern w:val="2"/>
                <w:sz w:val="18"/>
                <w:szCs w:val="18"/>
              </w:rPr>
              <w:t>5.3.1. dėl PVM tarifo pasikeitimo</w:t>
            </w:r>
            <w:r w:rsidR="007064F2">
              <w:rPr>
                <w:rFonts w:ascii="Arial" w:hAnsi="Arial" w:cs="Arial"/>
                <w:kern w:val="2"/>
                <w:sz w:val="18"/>
                <w:szCs w:val="18"/>
              </w:rPr>
              <w:t>.</w:t>
            </w:r>
          </w:p>
          <w:p w14:paraId="7D85FFAE" w14:textId="2DD9D915" w:rsidR="00394064" w:rsidRPr="00E72562" w:rsidRDefault="00394064" w:rsidP="00394064">
            <w:pPr>
              <w:rPr>
                <w:rFonts w:ascii="Arial" w:hAnsi="Arial" w:cs="Arial"/>
                <w:kern w:val="2"/>
                <w:sz w:val="18"/>
                <w:szCs w:val="18"/>
              </w:rPr>
            </w:pPr>
          </w:p>
        </w:tc>
      </w:tr>
      <w:tr w:rsidR="00394064" w14:paraId="677EB601" w14:textId="77777777" w:rsidTr="2B0A6E30">
        <w:trPr>
          <w:trHeight w:val="300"/>
        </w:trPr>
        <w:tc>
          <w:tcPr>
            <w:tcW w:w="2704" w:type="dxa"/>
            <w:gridSpan w:val="2"/>
          </w:tcPr>
          <w:p w14:paraId="0225ABD9" w14:textId="77777777" w:rsidR="00394064" w:rsidRDefault="00394064" w:rsidP="00394064">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7072" w:type="dxa"/>
          </w:tcPr>
          <w:p w14:paraId="3B592F77" w14:textId="2CF46E7F" w:rsidR="00394064" w:rsidRDefault="00394064" w:rsidP="00394064">
            <w:pPr>
              <w:rPr>
                <w:rFonts w:ascii="Arial" w:hAnsi="Arial" w:cs="Arial"/>
                <w:i/>
                <w:iCs/>
                <w:kern w:val="2"/>
                <w:sz w:val="18"/>
                <w:szCs w:val="18"/>
              </w:rPr>
            </w:pPr>
          </w:p>
        </w:tc>
      </w:tr>
      <w:tr w:rsidR="00394064" w14:paraId="1FE21484" w14:textId="77777777" w:rsidTr="2B0A6E30">
        <w:trPr>
          <w:trHeight w:val="300"/>
        </w:trPr>
        <w:tc>
          <w:tcPr>
            <w:tcW w:w="2704" w:type="dxa"/>
            <w:gridSpan w:val="2"/>
          </w:tcPr>
          <w:p w14:paraId="03193309" w14:textId="77777777" w:rsidR="00394064" w:rsidRDefault="00394064" w:rsidP="00394064">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 pokytį, pasikeitimo</w:t>
            </w:r>
          </w:p>
        </w:tc>
        <w:tc>
          <w:tcPr>
            <w:tcW w:w="7072" w:type="dxa"/>
          </w:tcPr>
          <w:p w14:paraId="78C79E9B" w14:textId="77777777" w:rsidR="00394064" w:rsidRDefault="00394064" w:rsidP="00394064">
            <w:pPr>
              <w:rPr>
                <w:rFonts w:ascii="Arial" w:hAnsi="Arial" w:cs="Arial"/>
                <w:kern w:val="2"/>
                <w:sz w:val="18"/>
                <w:szCs w:val="18"/>
              </w:rPr>
            </w:pPr>
            <w:r>
              <w:rPr>
                <w:rFonts w:ascii="Arial" w:hAnsi="Arial" w:cs="Arial"/>
                <w:kern w:val="2"/>
                <w:sz w:val="18"/>
                <w:szCs w:val="18"/>
              </w:rPr>
              <w:t>Netaikoma</w:t>
            </w:r>
          </w:p>
          <w:p w14:paraId="46A0BF92" w14:textId="62E9D2E7" w:rsidR="00394064" w:rsidRDefault="00394064" w:rsidP="00394064">
            <w:pPr>
              <w:jc w:val="both"/>
              <w:rPr>
                <w:rFonts w:ascii="Arial" w:hAnsi="Arial" w:cs="Arial"/>
                <w:kern w:val="2"/>
                <w:sz w:val="18"/>
                <w:szCs w:val="18"/>
              </w:rPr>
            </w:pPr>
          </w:p>
        </w:tc>
      </w:tr>
      <w:tr w:rsidR="00394064" w14:paraId="495CAC1D" w14:textId="77777777" w:rsidTr="2B0A6E30">
        <w:trPr>
          <w:trHeight w:val="300"/>
        </w:trPr>
        <w:tc>
          <w:tcPr>
            <w:tcW w:w="2704" w:type="dxa"/>
            <w:gridSpan w:val="2"/>
          </w:tcPr>
          <w:p w14:paraId="3F39C294" w14:textId="77777777" w:rsidR="00394064" w:rsidRDefault="00394064" w:rsidP="00394064">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2D1F6FA6" w14:textId="093DD367" w:rsidR="00394064" w:rsidRPr="00D31A38" w:rsidRDefault="00394064" w:rsidP="00394064">
            <w:pPr>
              <w:rPr>
                <w:rFonts w:ascii="Arial" w:hAnsi="Arial" w:cs="Arial"/>
                <w:b/>
                <w:bCs/>
                <w:kern w:val="2"/>
                <w:sz w:val="18"/>
                <w:szCs w:val="18"/>
              </w:rPr>
            </w:pPr>
          </w:p>
        </w:tc>
        <w:tc>
          <w:tcPr>
            <w:tcW w:w="7072" w:type="dxa"/>
          </w:tcPr>
          <w:p w14:paraId="01523234" w14:textId="11EA1A46" w:rsidR="00394064" w:rsidRDefault="003269C3" w:rsidP="00394064">
            <w:pPr>
              <w:rPr>
                <w:rFonts w:ascii="Arial" w:hAnsi="Arial" w:cs="Arial"/>
                <w:i/>
                <w:iCs/>
                <w:color w:val="4472C4"/>
                <w:kern w:val="2"/>
                <w:sz w:val="18"/>
                <w:szCs w:val="18"/>
              </w:rPr>
            </w:pPr>
            <w:r>
              <w:rPr>
                <w:rFonts w:ascii="Arial" w:eastAsia="Calibri" w:hAnsi="Arial" w:cs="Arial"/>
                <w:sz w:val="18"/>
                <w:szCs w:val="18"/>
              </w:rPr>
              <w:t>Netaikoma</w:t>
            </w:r>
          </w:p>
        </w:tc>
      </w:tr>
      <w:tr w:rsidR="00394064" w14:paraId="2B6DB73A" w14:textId="77777777" w:rsidTr="2B0A6E30">
        <w:trPr>
          <w:trHeight w:val="300"/>
        </w:trPr>
        <w:tc>
          <w:tcPr>
            <w:tcW w:w="2704" w:type="dxa"/>
            <w:gridSpan w:val="2"/>
          </w:tcPr>
          <w:p w14:paraId="0343A95C"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7072" w:type="dxa"/>
          </w:tcPr>
          <w:p w14:paraId="55C4DEAD" w14:textId="77777777" w:rsidR="00394064" w:rsidRDefault="00394064" w:rsidP="00394064">
            <w:pPr>
              <w:rPr>
                <w:rFonts w:ascii="Arial" w:hAnsi="Arial" w:cs="Arial"/>
                <w:kern w:val="2"/>
                <w:sz w:val="18"/>
                <w:szCs w:val="18"/>
              </w:rPr>
            </w:pPr>
            <w:r>
              <w:rPr>
                <w:rFonts w:ascii="Arial" w:hAnsi="Arial" w:cs="Arial"/>
                <w:kern w:val="2"/>
                <w:sz w:val="18"/>
                <w:szCs w:val="18"/>
              </w:rPr>
              <w:t>Netaikoma</w:t>
            </w:r>
          </w:p>
          <w:p w14:paraId="71C8478C" w14:textId="183B6546" w:rsidR="00394064" w:rsidRDefault="00394064" w:rsidP="00394064">
            <w:pPr>
              <w:rPr>
                <w:rFonts w:ascii="Arial" w:hAnsi="Arial" w:cs="Arial"/>
                <w:kern w:val="2"/>
                <w:sz w:val="18"/>
                <w:szCs w:val="18"/>
              </w:rPr>
            </w:pPr>
          </w:p>
        </w:tc>
      </w:tr>
      <w:tr w:rsidR="00394064" w14:paraId="4F083DF8" w14:textId="77777777" w:rsidTr="2B0A6E30">
        <w:trPr>
          <w:trHeight w:val="300"/>
        </w:trPr>
        <w:tc>
          <w:tcPr>
            <w:tcW w:w="2704" w:type="dxa"/>
            <w:gridSpan w:val="2"/>
          </w:tcPr>
          <w:p w14:paraId="2B1AFF2B" w14:textId="77777777" w:rsidR="00394064" w:rsidRDefault="00394064" w:rsidP="00394064">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7072" w:type="dxa"/>
          </w:tcPr>
          <w:p w14:paraId="7AE83E07" w14:textId="72BB323A" w:rsidR="00503598" w:rsidRDefault="00503598" w:rsidP="00394064">
            <w:pPr>
              <w:jc w:val="both"/>
              <w:rPr>
                <w:rFonts w:ascii="Arial" w:hAnsi="Arial" w:cs="Arial"/>
                <w:color w:val="000000"/>
                <w:kern w:val="2"/>
                <w:sz w:val="18"/>
                <w:szCs w:val="18"/>
                <w:shd w:val="clear" w:color="auto" w:fill="FFFFFF"/>
              </w:rPr>
            </w:pPr>
            <w:r w:rsidRPr="00503598">
              <w:rPr>
                <w:rFonts w:ascii="Arial" w:hAnsi="Arial" w:cs="Arial"/>
                <w:color w:val="000000"/>
                <w:kern w:val="2"/>
                <w:sz w:val="18"/>
                <w:szCs w:val="18"/>
                <w:shd w:val="clear" w:color="auto" w:fill="FFFFFF"/>
              </w:rPr>
              <w:t>Reikalavimai sąskaitų išrašymui nurodyti Techninės specifikacijos 8 skyriuje.</w:t>
            </w:r>
          </w:p>
          <w:p w14:paraId="64AB3431" w14:textId="77777777" w:rsidR="00394064" w:rsidRPr="004A5FA1" w:rsidRDefault="00394064" w:rsidP="00394064">
            <w:pPr>
              <w:jc w:val="both"/>
              <w:rPr>
                <w:rFonts w:ascii="Arial" w:hAnsi="Arial" w:cs="Arial"/>
                <w:color w:val="000000"/>
                <w:kern w:val="2"/>
                <w:sz w:val="18"/>
                <w:szCs w:val="18"/>
                <w:shd w:val="clear" w:color="auto" w:fill="FFFFFF"/>
              </w:rPr>
            </w:pPr>
            <w:r w:rsidRPr="004A5FA1">
              <w:rPr>
                <w:rFonts w:ascii="Arial" w:hAnsi="Arial" w:cs="Arial"/>
                <w:color w:val="000000"/>
                <w:kern w:val="2"/>
                <w:sz w:val="18"/>
                <w:szCs w:val="18"/>
                <w:shd w:val="clear" w:color="auto" w:fill="FFFFFF"/>
              </w:rPr>
              <w:t>Pirkėjas atsiskaito su Tiekėju ne vėliau kaip per 45 (keturiasdešimt penkias) dienas nuo Sąskaitos gavimo dienos.</w:t>
            </w:r>
          </w:p>
          <w:p w14:paraId="57220435" w14:textId="16FE24EE" w:rsidR="00394064" w:rsidRDefault="00394064" w:rsidP="00394064">
            <w:pPr>
              <w:jc w:val="both"/>
              <w:rPr>
                <w:rFonts w:ascii="Arial" w:hAnsi="Arial" w:cs="Arial"/>
                <w:color w:val="000000"/>
                <w:kern w:val="2"/>
                <w:sz w:val="18"/>
                <w:szCs w:val="18"/>
                <w:shd w:val="clear" w:color="auto" w:fill="FFFFFF"/>
              </w:rPr>
            </w:pPr>
            <w:r w:rsidRPr="004A5FA1">
              <w:rPr>
                <w:rFonts w:ascii="Arial" w:hAnsi="Arial" w:cs="Arial"/>
                <w:color w:val="000000"/>
                <w:kern w:val="2"/>
                <w:sz w:val="18"/>
                <w:szCs w:val="18"/>
                <w:shd w:val="clear" w:color="auto" w:fill="FFFFFF"/>
              </w:rPr>
              <w:t>Apmokėjimo sąlygos: už praėjusį mėnesį  pristatytas Prekes mokama kartą per mėnesį.</w:t>
            </w:r>
          </w:p>
        </w:tc>
      </w:tr>
      <w:tr w:rsidR="00394064" w14:paraId="5F2AA087" w14:textId="77777777" w:rsidTr="2B0A6E30">
        <w:trPr>
          <w:trHeight w:val="300"/>
        </w:trPr>
        <w:tc>
          <w:tcPr>
            <w:tcW w:w="2704" w:type="dxa"/>
            <w:gridSpan w:val="2"/>
          </w:tcPr>
          <w:p w14:paraId="0A3E2F56" w14:textId="77777777" w:rsidR="00394064" w:rsidRDefault="00394064" w:rsidP="00394064">
            <w:pPr>
              <w:rPr>
                <w:rFonts w:ascii="Arial" w:hAnsi="Arial" w:cs="Arial"/>
                <w:b/>
                <w:bCs/>
                <w:kern w:val="2"/>
                <w:sz w:val="18"/>
                <w:szCs w:val="18"/>
              </w:rPr>
            </w:pPr>
            <w:r>
              <w:rPr>
                <w:rFonts w:ascii="Arial" w:hAnsi="Arial" w:cs="Arial"/>
                <w:b/>
                <w:bCs/>
                <w:kern w:val="2"/>
                <w:sz w:val="18"/>
                <w:szCs w:val="18"/>
              </w:rPr>
              <w:t>5.6. Išankstinis mokėjimas (avansas)</w:t>
            </w:r>
          </w:p>
        </w:tc>
        <w:tc>
          <w:tcPr>
            <w:tcW w:w="7072" w:type="dxa"/>
          </w:tcPr>
          <w:p w14:paraId="48256F46" w14:textId="4676D85F" w:rsidR="00394064" w:rsidRPr="00D73F36" w:rsidRDefault="00394064" w:rsidP="00394064">
            <w:pPr>
              <w:rPr>
                <w:rFonts w:ascii="Arial" w:hAnsi="Arial" w:cs="Arial"/>
                <w:kern w:val="2"/>
                <w:sz w:val="18"/>
                <w:szCs w:val="18"/>
              </w:rPr>
            </w:pPr>
            <w:r>
              <w:rPr>
                <w:rFonts w:ascii="Arial" w:hAnsi="Arial" w:cs="Arial"/>
                <w:kern w:val="2"/>
                <w:sz w:val="18"/>
                <w:szCs w:val="18"/>
              </w:rPr>
              <w:t>Netaikoma</w:t>
            </w:r>
          </w:p>
        </w:tc>
      </w:tr>
      <w:tr w:rsidR="00394064" w:rsidRPr="008066D3" w14:paraId="4EB4602F" w14:textId="77777777" w:rsidTr="2B0A6E30">
        <w:trPr>
          <w:trHeight w:val="300"/>
        </w:trPr>
        <w:tc>
          <w:tcPr>
            <w:tcW w:w="2704" w:type="dxa"/>
            <w:gridSpan w:val="2"/>
          </w:tcPr>
          <w:p w14:paraId="015D3B8E" w14:textId="77777777" w:rsidR="00394064" w:rsidRDefault="00394064" w:rsidP="00394064">
            <w:pPr>
              <w:rPr>
                <w:rFonts w:ascii="Arial" w:hAnsi="Arial" w:cs="Arial"/>
                <w:b/>
                <w:bCs/>
                <w:kern w:val="2"/>
                <w:sz w:val="18"/>
                <w:szCs w:val="18"/>
              </w:rPr>
            </w:pPr>
            <w:r>
              <w:rPr>
                <w:rFonts w:ascii="Arial" w:hAnsi="Arial" w:cs="Arial"/>
                <w:b/>
                <w:bCs/>
                <w:kern w:val="2"/>
                <w:sz w:val="18"/>
                <w:szCs w:val="18"/>
              </w:rPr>
              <w:t>5.7. Avanso užtikrinimas</w:t>
            </w:r>
          </w:p>
        </w:tc>
        <w:tc>
          <w:tcPr>
            <w:tcW w:w="7072" w:type="dxa"/>
          </w:tcPr>
          <w:p w14:paraId="6903B7F0" w14:textId="0EEE857B" w:rsidR="00394064" w:rsidRDefault="00394064" w:rsidP="00394064">
            <w:pPr>
              <w:rPr>
                <w:rFonts w:ascii="Arial" w:hAnsi="Arial" w:cs="Arial"/>
                <w:kern w:val="2"/>
                <w:sz w:val="18"/>
                <w:szCs w:val="18"/>
              </w:rPr>
            </w:pPr>
            <w:r>
              <w:rPr>
                <w:rFonts w:ascii="Arial" w:hAnsi="Arial" w:cs="Arial"/>
                <w:kern w:val="2"/>
                <w:sz w:val="18"/>
                <w:szCs w:val="18"/>
              </w:rPr>
              <w:t>Netaikoma</w:t>
            </w:r>
            <w:r>
              <w:rPr>
                <w:rFonts w:ascii="Arial" w:hAnsi="Arial" w:cs="Arial"/>
                <w:color w:val="000000"/>
                <w:kern w:val="2"/>
                <w:sz w:val="18"/>
                <w:szCs w:val="18"/>
                <w:shd w:val="clear" w:color="auto" w:fill="FFFFFF"/>
              </w:rPr>
              <w:t xml:space="preserve"> </w:t>
            </w:r>
          </w:p>
        </w:tc>
      </w:tr>
      <w:tr w:rsidR="00394064" w14:paraId="79BBADF5" w14:textId="77777777" w:rsidTr="2B0A6E30">
        <w:trPr>
          <w:trHeight w:val="300"/>
        </w:trPr>
        <w:tc>
          <w:tcPr>
            <w:tcW w:w="9776" w:type="dxa"/>
            <w:gridSpan w:val="3"/>
          </w:tcPr>
          <w:p w14:paraId="78DAB76C"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394064" w14:paraId="6E5E3B31" w14:textId="77777777" w:rsidTr="2B0A6E30">
        <w:trPr>
          <w:trHeight w:val="300"/>
        </w:trPr>
        <w:tc>
          <w:tcPr>
            <w:tcW w:w="2704" w:type="dxa"/>
            <w:gridSpan w:val="2"/>
          </w:tcPr>
          <w:p w14:paraId="300D766F" w14:textId="77777777" w:rsidR="00394064" w:rsidRDefault="00394064" w:rsidP="00394064">
            <w:pPr>
              <w:rPr>
                <w:rFonts w:ascii="Arial" w:hAnsi="Arial" w:cs="Arial"/>
                <w:b/>
                <w:bCs/>
                <w:kern w:val="2"/>
                <w:sz w:val="18"/>
                <w:szCs w:val="18"/>
              </w:rPr>
            </w:pPr>
            <w:r>
              <w:rPr>
                <w:rFonts w:ascii="Arial" w:hAnsi="Arial" w:cs="Arial"/>
                <w:b/>
                <w:bCs/>
                <w:kern w:val="2"/>
                <w:sz w:val="18"/>
                <w:szCs w:val="18"/>
              </w:rPr>
              <w:t>6.1. Garantinis terminas</w:t>
            </w:r>
          </w:p>
        </w:tc>
        <w:tc>
          <w:tcPr>
            <w:tcW w:w="7072" w:type="dxa"/>
          </w:tcPr>
          <w:p w14:paraId="060E51A1" w14:textId="0F2FC7C3" w:rsidR="00394064" w:rsidRDefault="00394064" w:rsidP="00394064">
            <w:pPr>
              <w:rPr>
                <w:rFonts w:ascii="Arial" w:hAnsi="Arial" w:cs="Arial"/>
                <w:kern w:val="2"/>
                <w:sz w:val="18"/>
                <w:szCs w:val="18"/>
              </w:rPr>
            </w:pPr>
            <w:r>
              <w:rPr>
                <w:rFonts w:ascii="Arial" w:hAnsi="Arial" w:cs="Arial"/>
                <w:kern w:val="2"/>
                <w:sz w:val="18"/>
                <w:szCs w:val="18"/>
              </w:rPr>
              <w:t>Netaikoma</w:t>
            </w:r>
          </w:p>
        </w:tc>
      </w:tr>
      <w:tr w:rsidR="00394064" w14:paraId="0424A97D" w14:textId="77777777" w:rsidTr="2B0A6E30">
        <w:trPr>
          <w:trHeight w:val="300"/>
        </w:trPr>
        <w:tc>
          <w:tcPr>
            <w:tcW w:w="2704" w:type="dxa"/>
            <w:gridSpan w:val="2"/>
          </w:tcPr>
          <w:p w14:paraId="3011BF5D" w14:textId="77777777" w:rsidR="00394064" w:rsidRDefault="00394064" w:rsidP="00394064">
            <w:pPr>
              <w:rPr>
                <w:rFonts w:ascii="Arial" w:hAnsi="Arial" w:cs="Arial"/>
                <w:b/>
                <w:bCs/>
                <w:kern w:val="2"/>
                <w:sz w:val="18"/>
                <w:szCs w:val="18"/>
              </w:rPr>
            </w:pPr>
            <w:r>
              <w:rPr>
                <w:rFonts w:ascii="Arial" w:hAnsi="Arial" w:cs="Arial"/>
                <w:b/>
                <w:bCs/>
                <w:kern w:val="2"/>
                <w:sz w:val="18"/>
                <w:szCs w:val="18"/>
              </w:rPr>
              <w:t>6.2. Garantinė priežiūra</w:t>
            </w:r>
          </w:p>
        </w:tc>
        <w:tc>
          <w:tcPr>
            <w:tcW w:w="7072" w:type="dxa"/>
          </w:tcPr>
          <w:p w14:paraId="3CE6FA7F" w14:textId="60267008" w:rsidR="00394064" w:rsidRDefault="00394064" w:rsidP="00394064">
            <w:pPr>
              <w:rPr>
                <w:rFonts w:ascii="Arial" w:hAnsi="Arial" w:cs="Arial"/>
                <w:kern w:val="2"/>
                <w:sz w:val="18"/>
                <w:szCs w:val="18"/>
              </w:rPr>
            </w:pPr>
            <w:r>
              <w:rPr>
                <w:rFonts w:ascii="Arial" w:hAnsi="Arial" w:cs="Arial"/>
                <w:kern w:val="2"/>
                <w:sz w:val="18"/>
                <w:szCs w:val="18"/>
              </w:rPr>
              <w:t>Netaikoma</w:t>
            </w:r>
          </w:p>
        </w:tc>
      </w:tr>
      <w:tr w:rsidR="00394064" w14:paraId="7EEA85AD" w14:textId="77777777" w:rsidTr="2B0A6E30">
        <w:trPr>
          <w:trHeight w:val="300"/>
        </w:trPr>
        <w:tc>
          <w:tcPr>
            <w:tcW w:w="2704" w:type="dxa"/>
            <w:gridSpan w:val="2"/>
          </w:tcPr>
          <w:p w14:paraId="0D86E19A" w14:textId="77777777" w:rsidR="00394064" w:rsidRDefault="00394064" w:rsidP="00394064">
            <w:pPr>
              <w:rPr>
                <w:rFonts w:ascii="Arial" w:hAnsi="Arial" w:cs="Arial"/>
                <w:b/>
                <w:bCs/>
                <w:kern w:val="2"/>
                <w:sz w:val="18"/>
                <w:szCs w:val="18"/>
              </w:rPr>
            </w:pPr>
            <w:r>
              <w:rPr>
                <w:rFonts w:ascii="Arial" w:hAnsi="Arial" w:cs="Arial"/>
                <w:b/>
                <w:bCs/>
                <w:kern w:val="2"/>
                <w:sz w:val="18"/>
                <w:szCs w:val="18"/>
              </w:rPr>
              <w:t>6.3. Prekių trūkumai ir jų šalinimo tvarka</w:t>
            </w:r>
          </w:p>
        </w:tc>
        <w:tc>
          <w:tcPr>
            <w:tcW w:w="7072" w:type="dxa"/>
          </w:tcPr>
          <w:p w14:paraId="4F2CA609" w14:textId="02C9DAFF" w:rsidR="00394064" w:rsidRDefault="00394064" w:rsidP="00394064">
            <w:pPr>
              <w:rPr>
                <w:rFonts w:ascii="Arial" w:hAnsi="Arial" w:cs="Arial"/>
                <w:i/>
                <w:iCs/>
                <w:kern w:val="2"/>
                <w:sz w:val="18"/>
                <w:szCs w:val="18"/>
              </w:rPr>
            </w:pPr>
            <w:r w:rsidRPr="008C678F">
              <w:rPr>
                <w:rFonts w:ascii="Arial" w:hAnsi="Arial" w:cs="Arial"/>
                <w:kern w:val="2"/>
                <w:sz w:val="18"/>
                <w:szCs w:val="18"/>
              </w:rPr>
              <w:t>Prekių trūkumų nustatymo bei šalinimo tvarka nustatyta Bendrųjų sąlygų 7 skyriuje</w:t>
            </w:r>
            <w:r>
              <w:rPr>
                <w:rFonts w:ascii="Arial" w:hAnsi="Arial" w:cs="Arial"/>
                <w:kern w:val="2"/>
                <w:sz w:val="18"/>
                <w:szCs w:val="18"/>
              </w:rPr>
              <w:t xml:space="preserve"> Techninėje specifikacijoje.</w:t>
            </w:r>
          </w:p>
        </w:tc>
      </w:tr>
      <w:tr w:rsidR="00394064" w14:paraId="43F0D343" w14:textId="77777777" w:rsidTr="2B0A6E30">
        <w:trPr>
          <w:trHeight w:val="300"/>
        </w:trPr>
        <w:tc>
          <w:tcPr>
            <w:tcW w:w="9776" w:type="dxa"/>
            <w:gridSpan w:val="3"/>
          </w:tcPr>
          <w:p w14:paraId="061738F5"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394064" w14:paraId="56EB6545" w14:textId="77777777" w:rsidTr="2B0A6E30">
        <w:trPr>
          <w:trHeight w:val="300"/>
        </w:trPr>
        <w:tc>
          <w:tcPr>
            <w:tcW w:w="2704" w:type="dxa"/>
            <w:gridSpan w:val="2"/>
          </w:tcPr>
          <w:p w14:paraId="08E59D64"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7072" w:type="dxa"/>
          </w:tcPr>
          <w:p w14:paraId="021D39ED" w14:textId="77777777" w:rsidR="00394064" w:rsidRDefault="00394064" w:rsidP="00394064">
            <w:pPr>
              <w:rPr>
                <w:rFonts w:ascii="Arial" w:hAnsi="Arial" w:cs="Arial"/>
                <w:kern w:val="2"/>
                <w:sz w:val="18"/>
                <w:szCs w:val="18"/>
              </w:rPr>
            </w:pPr>
            <w:r w:rsidRPr="008C678F">
              <w:rPr>
                <w:rFonts w:ascii="Arial" w:hAnsi="Arial" w:cs="Arial"/>
                <w:i/>
                <w:iCs/>
                <w:color w:val="A6A6A6" w:themeColor="background1" w:themeShade="A6"/>
                <w:kern w:val="2"/>
                <w:sz w:val="18"/>
                <w:szCs w:val="18"/>
              </w:rPr>
              <w:t>/bus nurodyta prie sutarties pasirašymą</w:t>
            </w:r>
            <w:r>
              <w:rPr>
                <w:rFonts w:ascii="Arial" w:hAnsi="Arial" w:cs="Arial"/>
                <w:i/>
                <w:iCs/>
                <w:color w:val="A6A6A6" w:themeColor="background1" w:themeShade="A6"/>
                <w:kern w:val="2"/>
                <w:sz w:val="18"/>
                <w:szCs w:val="18"/>
              </w:rPr>
              <w:t>:</w:t>
            </w:r>
            <w:r w:rsidRPr="008C678F">
              <w:rPr>
                <w:rFonts w:ascii="Arial" w:hAnsi="Arial" w:cs="Arial"/>
                <w:i/>
                <w:iCs/>
                <w:color w:val="A6A6A6" w:themeColor="background1" w:themeShade="A6"/>
                <w:kern w:val="2"/>
                <w:sz w:val="18"/>
                <w:szCs w:val="18"/>
              </w:rPr>
              <w:t>/</w:t>
            </w:r>
          </w:p>
          <w:p w14:paraId="3643EA8D" w14:textId="77777777" w:rsidR="00394064" w:rsidRPr="008C678F" w:rsidRDefault="00394064" w:rsidP="00394064">
            <w:pPr>
              <w:rPr>
                <w:rFonts w:ascii="Arial" w:hAnsi="Arial" w:cs="Arial"/>
                <w:kern w:val="2"/>
                <w:sz w:val="18"/>
                <w:szCs w:val="18"/>
              </w:rPr>
            </w:pPr>
            <w:r w:rsidRPr="008C678F">
              <w:rPr>
                <w:rFonts w:ascii="Arial" w:hAnsi="Arial" w:cs="Arial"/>
                <w:kern w:val="2"/>
                <w:sz w:val="18"/>
                <w:szCs w:val="18"/>
              </w:rPr>
              <w:t>Sutarties vykdymui subtiekėjai nepasitelkiami.</w:t>
            </w:r>
          </w:p>
          <w:p w14:paraId="6689F891" w14:textId="77777777" w:rsidR="00394064" w:rsidRPr="00593B88" w:rsidRDefault="00394064" w:rsidP="00394064">
            <w:pPr>
              <w:rPr>
                <w:rFonts w:ascii="Arial" w:hAnsi="Arial" w:cs="Arial"/>
                <w:color w:val="A6A6A6" w:themeColor="background1" w:themeShade="A6"/>
                <w:kern w:val="2"/>
                <w:sz w:val="18"/>
                <w:szCs w:val="18"/>
              </w:rPr>
            </w:pPr>
            <w:r w:rsidRPr="00593B88">
              <w:rPr>
                <w:rFonts w:ascii="Arial" w:hAnsi="Arial" w:cs="Arial"/>
                <w:color w:val="A6A6A6" w:themeColor="background1" w:themeShade="A6"/>
                <w:kern w:val="2"/>
                <w:sz w:val="18"/>
                <w:szCs w:val="18"/>
              </w:rPr>
              <w:t>arba</w:t>
            </w:r>
          </w:p>
          <w:p w14:paraId="2C6918DB" w14:textId="16998F58" w:rsidR="00394064" w:rsidRPr="00B56273" w:rsidRDefault="00394064" w:rsidP="00394064">
            <w:pPr>
              <w:rPr>
                <w:rFonts w:ascii="Arial" w:hAnsi="Arial" w:cs="Arial"/>
                <w:kern w:val="2"/>
                <w:sz w:val="18"/>
                <w:szCs w:val="18"/>
              </w:rPr>
            </w:pPr>
            <w:r w:rsidRPr="008C678F">
              <w:rPr>
                <w:rFonts w:ascii="Arial" w:hAnsi="Arial" w:cs="Arial"/>
                <w:kern w:val="2"/>
                <w:sz w:val="18"/>
                <w:szCs w:val="18"/>
              </w:rPr>
              <w:t>Sutarties vykdymui pasitelkiami subtiekėjai yra nurodyti Sutarties priede Nr.</w:t>
            </w:r>
            <w:r>
              <w:rPr>
                <w:rFonts w:ascii="Arial" w:hAnsi="Arial" w:cs="Arial"/>
                <w:kern w:val="2"/>
                <w:sz w:val="18"/>
                <w:szCs w:val="18"/>
              </w:rPr>
              <w:t xml:space="preserve"> </w:t>
            </w:r>
          </w:p>
        </w:tc>
      </w:tr>
      <w:tr w:rsidR="00394064" w14:paraId="49023D3A" w14:textId="77777777" w:rsidTr="2B0A6E30">
        <w:trPr>
          <w:trHeight w:val="300"/>
        </w:trPr>
        <w:tc>
          <w:tcPr>
            <w:tcW w:w="9776" w:type="dxa"/>
            <w:gridSpan w:val="3"/>
          </w:tcPr>
          <w:p w14:paraId="1F98EE7F"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394064" w14:paraId="351C92E7" w14:textId="77777777" w:rsidTr="2B0A6E30">
        <w:trPr>
          <w:trHeight w:val="300"/>
        </w:trPr>
        <w:tc>
          <w:tcPr>
            <w:tcW w:w="2704" w:type="dxa"/>
            <w:gridSpan w:val="2"/>
          </w:tcPr>
          <w:p w14:paraId="75F3B1A9" w14:textId="77777777" w:rsidR="00394064" w:rsidRDefault="00394064" w:rsidP="00394064">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7072" w:type="dxa"/>
          </w:tcPr>
          <w:p w14:paraId="1B7D8837" w14:textId="77777777" w:rsidR="00394064" w:rsidRPr="008C678F" w:rsidRDefault="00394064" w:rsidP="00394064">
            <w:pPr>
              <w:rPr>
                <w:rFonts w:ascii="Arial" w:hAnsi="Arial" w:cs="Arial"/>
                <w:kern w:val="2"/>
                <w:sz w:val="18"/>
                <w:szCs w:val="18"/>
              </w:rPr>
            </w:pPr>
            <w:r w:rsidRPr="008C678F">
              <w:rPr>
                <w:rFonts w:ascii="Arial" w:hAnsi="Arial" w:cs="Arial"/>
                <w:kern w:val="2"/>
                <w:sz w:val="18"/>
                <w:szCs w:val="18"/>
              </w:rPr>
              <w:t>Prievolių pagal Sutartį įvykdymas gali būti užtikrinamas</w:t>
            </w:r>
          </w:p>
          <w:p w14:paraId="39DF5C61" w14:textId="77777777" w:rsidR="00394064" w:rsidRPr="008C678F" w:rsidRDefault="00394064" w:rsidP="00394064">
            <w:pPr>
              <w:rPr>
                <w:rFonts w:ascii="Arial" w:hAnsi="Arial" w:cs="Arial"/>
                <w:kern w:val="2"/>
                <w:sz w:val="18"/>
                <w:szCs w:val="18"/>
              </w:rPr>
            </w:pPr>
            <w:r w:rsidRPr="008C678F">
              <w:rPr>
                <w:rFonts w:ascii="Arial" w:hAnsi="Arial" w:cs="Arial"/>
                <w:kern w:val="2"/>
                <w:sz w:val="18"/>
                <w:szCs w:val="18"/>
              </w:rPr>
              <w:t>Netesybomis (delspinigiais, bauda)</w:t>
            </w:r>
          </w:p>
          <w:p w14:paraId="6A6B655D" w14:textId="48E7CA22" w:rsidR="00394064" w:rsidRDefault="00394064" w:rsidP="00394064">
            <w:pPr>
              <w:rPr>
                <w:rFonts w:ascii="Arial" w:hAnsi="Arial" w:cs="Arial"/>
                <w:kern w:val="2"/>
                <w:sz w:val="18"/>
                <w:szCs w:val="18"/>
              </w:rPr>
            </w:pPr>
            <w:r w:rsidRPr="008C678F">
              <w:rPr>
                <w:rFonts w:ascii="Arial" w:hAnsi="Arial" w:cs="Arial"/>
                <w:kern w:val="2"/>
                <w:sz w:val="18"/>
                <w:szCs w:val="18"/>
              </w:rPr>
              <w:t>Pirmo pareikalavimo banko garantija.</w:t>
            </w:r>
          </w:p>
        </w:tc>
      </w:tr>
      <w:tr w:rsidR="00394064" w14:paraId="6EFA375B" w14:textId="77777777" w:rsidTr="2B0A6E30">
        <w:trPr>
          <w:trHeight w:val="300"/>
        </w:trPr>
        <w:tc>
          <w:tcPr>
            <w:tcW w:w="2704" w:type="dxa"/>
            <w:gridSpan w:val="2"/>
          </w:tcPr>
          <w:p w14:paraId="243C73E6"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8.2. Sutarties įvykdymo užtikrinimo pateikimas </w:t>
            </w:r>
          </w:p>
        </w:tc>
        <w:tc>
          <w:tcPr>
            <w:tcW w:w="7072" w:type="dxa"/>
          </w:tcPr>
          <w:p w14:paraId="7F424C78" w14:textId="77777777" w:rsidR="00394064" w:rsidRPr="007E6715" w:rsidRDefault="00394064" w:rsidP="00394064">
            <w:pPr>
              <w:jc w:val="both"/>
              <w:rPr>
                <w:rFonts w:ascii="Arial" w:hAnsi="Arial" w:cs="Arial"/>
                <w:kern w:val="2"/>
                <w:sz w:val="18"/>
                <w:szCs w:val="18"/>
                <w:shd w:val="clear" w:color="auto" w:fill="FFFFFF"/>
              </w:rPr>
            </w:pPr>
            <w:r w:rsidRPr="007E6715">
              <w:rPr>
                <w:rFonts w:ascii="Arial" w:hAnsi="Arial" w:cs="Arial"/>
                <w:kern w:val="2"/>
                <w:sz w:val="18"/>
                <w:szCs w:val="18"/>
                <w:shd w:val="clear" w:color="auto" w:fill="FFFFFF"/>
              </w:rPr>
              <w:t>Tiekėjas ne vėliau kaip per 10 (dešimt) darbo dienų) nuo Sutarties pasirašymo dienos turi pateikti Pirkėjui 3 (trijų) procentų nuo Pradinės Sutarties vertės be PVM,</w:t>
            </w:r>
            <w:r w:rsidRPr="007E6715">
              <w:rPr>
                <w:rFonts w:ascii="Arial" w:hAnsi="Arial" w:cs="Arial"/>
                <w:kern w:val="2"/>
                <w:sz w:val="18"/>
                <w:szCs w:val="18"/>
              </w:rPr>
              <w:t xml:space="preserve"> </w:t>
            </w:r>
            <w:r w:rsidRPr="007E6715">
              <w:rPr>
                <w:rFonts w:ascii="Arial" w:hAnsi="Arial" w:cs="Arial"/>
                <w:kern w:val="2"/>
                <w:sz w:val="18"/>
                <w:szCs w:val="18"/>
                <w:shd w:val="clear" w:color="auto" w:fill="FFFFFF"/>
              </w:rPr>
              <w:t xml:space="preserve">nurodytos </w:t>
            </w:r>
            <w:r w:rsidRPr="007E6715">
              <w:rPr>
                <w:rFonts w:ascii="Arial" w:hAnsi="Arial" w:cs="Arial"/>
                <w:kern w:val="2"/>
                <w:sz w:val="18"/>
                <w:szCs w:val="18"/>
              </w:rPr>
              <w:t xml:space="preserve">Specialiųjų sąlygų </w:t>
            </w:r>
            <w:r w:rsidRPr="007E6715">
              <w:rPr>
                <w:rFonts w:ascii="Arial" w:hAnsi="Arial" w:cs="Arial"/>
                <w:kern w:val="2"/>
                <w:sz w:val="18"/>
                <w:szCs w:val="18"/>
                <w:shd w:val="clear" w:color="auto" w:fill="FFFFFF"/>
              </w:rPr>
              <w:t xml:space="preserve">5.2 punkte, pirmo pareikalavimo banko garantiją, atitinkančią Bendrųjų sąlygų 10 skyriaus reikalavimus. </w:t>
            </w:r>
          </w:p>
          <w:p w14:paraId="7AA03410" w14:textId="2D7C9ACB" w:rsidR="00394064" w:rsidRDefault="00394064" w:rsidP="00394064">
            <w:pPr>
              <w:rPr>
                <w:rFonts w:ascii="Arial" w:hAnsi="Arial" w:cs="Arial"/>
                <w:kern w:val="2"/>
                <w:sz w:val="18"/>
                <w:szCs w:val="18"/>
              </w:rPr>
            </w:pPr>
            <w:r w:rsidRPr="007E6715">
              <w:rPr>
                <w:rFonts w:ascii="Arial" w:hAnsi="Arial" w:cs="Arial"/>
                <w:kern w:val="2"/>
                <w:sz w:val="18"/>
                <w:szCs w:val="18"/>
                <w:shd w:val="clear" w:color="auto" w:fill="FFFFFF"/>
              </w:rPr>
              <w:t>Esant poreikiui, gavus tiekėjo prašymą arba Pirkėjo prašymu, šis terminas gali būti pratęstas Šalių suderintam terminui.</w:t>
            </w:r>
          </w:p>
        </w:tc>
      </w:tr>
      <w:tr w:rsidR="00394064" w14:paraId="4B825F0E" w14:textId="77777777" w:rsidTr="2B0A6E30">
        <w:trPr>
          <w:trHeight w:val="300"/>
        </w:trPr>
        <w:tc>
          <w:tcPr>
            <w:tcW w:w="9776" w:type="dxa"/>
            <w:gridSpan w:val="3"/>
          </w:tcPr>
          <w:p w14:paraId="102A8D7B"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9. ŠALIŲ ATSAKOMYBĖ</w:t>
            </w:r>
          </w:p>
        </w:tc>
      </w:tr>
      <w:tr w:rsidR="00394064" w14:paraId="62B9F95B" w14:textId="77777777" w:rsidTr="2B0A6E30">
        <w:trPr>
          <w:trHeight w:val="300"/>
        </w:trPr>
        <w:tc>
          <w:tcPr>
            <w:tcW w:w="2704" w:type="dxa"/>
            <w:gridSpan w:val="2"/>
          </w:tcPr>
          <w:p w14:paraId="63857ED7" w14:textId="77777777" w:rsidR="00394064" w:rsidRDefault="00394064" w:rsidP="00394064">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7072" w:type="dxa"/>
          </w:tcPr>
          <w:p w14:paraId="613C55F1" w14:textId="6FFA0141" w:rsidR="00394064" w:rsidRPr="00590629" w:rsidRDefault="00394064" w:rsidP="00394064">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394064" w14:paraId="7768ADF9" w14:textId="77777777" w:rsidTr="2B0A6E30">
        <w:trPr>
          <w:trHeight w:val="300"/>
        </w:trPr>
        <w:tc>
          <w:tcPr>
            <w:tcW w:w="2704" w:type="dxa"/>
            <w:gridSpan w:val="2"/>
          </w:tcPr>
          <w:p w14:paraId="13A00D1A" w14:textId="77777777" w:rsidR="00394064" w:rsidRDefault="00394064" w:rsidP="00394064">
            <w:pPr>
              <w:rPr>
                <w:rFonts w:ascii="Arial" w:hAnsi="Arial" w:cs="Arial"/>
                <w:b/>
                <w:bCs/>
                <w:kern w:val="2"/>
                <w:sz w:val="18"/>
                <w:szCs w:val="18"/>
              </w:rPr>
            </w:pPr>
            <w:r>
              <w:rPr>
                <w:rFonts w:ascii="Arial" w:hAnsi="Arial" w:cs="Arial"/>
                <w:b/>
                <w:bCs/>
                <w:kern w:val="2"/>
                <w:sz w:val="18"/>
                <w:szCs w:val="18"/>
              </w:rPr>
              <w:t>9.2. Tiekėjui taikomos netesybos</w:t>
            </w:r>
          </w:p>
        </w:tc>
        <w:tc>
          <w:tcPr>
            <w:tcW w:w="7072" w:type="dxa"/>
          </w:tcPr>
          <w:p w14:paraId="2A726EC6" w14:textId="2DA357FA" w:rsidR="00394064" w:rsidRPr="000D2B4A" w:rsidRDefault="00394064" w:rsidP="00394064">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w:t>
            </w:r>
            <w:r w:rsidRPr="000D2B4A">
              <w:rPr>
                <w:rFonts w:ascii="Arial" w:hAnsi="Arial" w:cs="Arial"/>
                <w:color w:val="000000" w:themeColor="text1"/>
                <w:kern w:val="2"/>
                <w:sz w:val="18"/>
                <w:szCs w:val="18"/>
              </w:rPr>
              <w:t>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260DB86B" w14:textId="4B625DF2" w:rsidR="00394064" w:rsidRPr="000D2B4A" w:rsidRDefault="00394064" w:rsidP="00394064">
            <w:pPr>
              <w:jc w:val="both"/>
              <w:rPr>
                <w:rFonts w:ascii="Arial" w:hAnsi="Arial" w:cs="Arial"/>
                <w:color w:val="000000"/>
                <w:kern w:val="2"/>
                <w:sz w:val="18"/>
                <w:szCs w:val="18"/>
              </w:rPr>
            </w:pPr>
            <w:r w:rsidRPr="000D2B4A">
              <w:rPr>
                <w:rFonts w:ascii="Arial" w:hAnsi="Arial" w:cs="Arial"/>
                <w:color w:val="000000"/>
                <w:kern w:val="2"/>
                <w:sz w:val="18"/>
                <w:szCs w:val="18"/>
              </w:rPr>
              <w:t>9.2.2.</w:t>
            </w:r>
            <w:r w:rsidRPr="000D2B4A">
              <w:rPr>
                <w:color w:val="000000"/>
                <w:kern w:val="2"/>
                <w:sz w:val="18"/>
                <w:szCs w:val="18"/>
              </w:rPr>
              <w:t xml:space="preserve"> </w:t>
            </w:r>
            <w:r w:rsidRPr="000D2B4A">
              <w:rPr>
                <w:rFonts w:ascii="Arial" w:hAnsi="Arial" w:cs="Arial"/>
                <w:color w:val="000000"/>
                <w:kern w:val="2"/>
                <w:sz w:val="18"/>
                <w:szCs w:val="18"/>
              </w:rPr>
              <w:t xml:space="preserve">Tiekėjas privalo sumokėti Pirkėjui netesybas per 30 dienų nuo Pirkėjo pareikalavimo. </w:t>
            </w:r>
            <w:r w:rsidRPr="000D2B4A">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394064" w14:paraId="7DAF8AB1" w14:textId="77777777" w:rsidTr="2B0A6E30">
        <w:trPr>
          <w:trHeight w:val="300"/>
        </w:trPr>
        <w:tc>
          <w:tcPr>
            <w:tcW w:w="2704" w:type="dxa"/>
            <w:gridSpan w:val="2"/>
          </w:tcPr>
          <w:p w14:paraId="05E716C8" w14:textId="77777777" w:rsidR="00394064" w:rsidRDefault="00394064" w:rsidP="00394064">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p>
        </w:tc>
        <w:tc>
          <w:tcPr>
            <w:tcW w:w="7072" w:type="dxa"/>
          </w:tcPr>
          <w:p w14:paraId="0D61AABC" w14:textId="77777777" w:rsidR="00394064" w:rsidRPr="00E5076F" w:rsidRDefault="00394064" w:rsidP="00394064">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76DFAAFC" w14:textId="77777777" w:rsidR="00394064" w:rsidRDefault="00394064" w:rsidP="00394064">
            <w:pPr>
              <w:rPr>
                <w:rFonts w:ascii="Arial" w:hAnsi="Arial" w:cs="Arial"/>
                <w:kern w:val="2"/>
                <w:sz w:val="18"/>
                <w:szCs w:val="18"/>
              </w:rPr>
            </w:pPr>
          </w:p>
        </w:tc>
      </w:tr>
      <w:tr w:rsidR="00394064" w14:paraId="7BDE2F39" w14:textId="77777777" w:rsidTr="2B0A6E30">
        <w:trPr>
          <w:trHeight w:val="300"/>
        </w:trPr>
        <w:tc>
          <w:tcPr>
            <w:tcW w:w="2704" w:type="dxa"/>
            <w:gridSpan w:val="2"/>
          </w:tcPr>
          <w:p w14:paraId="52689FF6" w14:textId="77777777" w:rsidR="00394064" w:rsidRDefault="00394064" w:rsidP="00394064">
            <w:pPr>
              <w:rPr>
                <w:rFonts w:ascii="Arial" w:hAnsi="Arial" w:cs="Arial"/>
                <w:b/>
                <w:bCs/>
                <w:kern w:val="2"/>
                <w:sz w:val="18"/>
                <w:szCs w:val="18"/>
              </w:rPr>
            </w:pPr>
            <w:r>
              <w:rPr>
                <w:rFonts w:ascii="Arial" w:hAnsi="Arial" w:cs="Arial"/>
                <w:b/>
                <w:bCs/>
                <w:kern w:val="2"/>
                <w:sz w:val="18"/>
                <w:szCs w:val="18"/>
              </w:rPr>
              <w:t>9.4. Tiekėjui taikomos baudos dėl aplinkosauginių ir (arba) socialinių kriterijų nesilaikymo</w:t>
            </w:r>
          </w:p>
        </w:tc>
        <w:tc>
          <w:tcPr>
            <w:tcW w:w="7072" w:type="dxa"/>
          </w:tcPr>
          <w:p w14:paraId="7AC3DFA2" w14:textId="77777777" w:rsidR="00394064" w:rsidRPr="008C678F" w:rsidRDefault="00394064" w:rsidP="00394064">
            <w:pPr>
              <w:jc w:val="both"/>
              <w:rPr>
                <w:rFonts w:ascii="Arial" w:hAnsi="Arial" w:cs="Arial"/>
                <w:color w:val="000000" w:themeColor="text1"/>
                <w:kern w:val="2"/>
                <w:sz w:val="18"/>
                <w:szCs w:val="18"/>
              </w:rPr>
            </w:pPr>
            <w:r w:rsidRPr="008C678F">
              <w:rPr>
                <w:rFonts w:ascii="Arial" w:hAnsi="Arial" w:cs="Arial"/>
                <w:color w:val="000000" w:themeColor="text1"/>
                <w:kern w:val="2"/>
                <w:sz w:val="18"/>
                <w:szCs w:val="18"/>
              </w:rPr>
              <w:t>Tiekėjui taikoma 300 Eur bauda dėl aplinkosauginių ir (ar) socialinių kriterijų nesilaikymo už kiekvieną nustatytą atvejį.</w:t>
            </w:r>
          </w:p>
          <w:p w14:paraId="1A7B00E6" w14:textId="50900AB6" w:rsidR="00394064" w:rsidRPr="00F854AC" w:rsidRDefault="00394064" w:rsidP="00394064">
            <w:pPr>
              <w:jc w:val="both"/>
              <w:rPr>
                <w:color w:val="000000" w:themeColor="text1"/>
                <w:kern w:val="2"/>
              </w:rPr>
            </w:pPr>
          </w:p>
        </w:tc>
      </w:tr>
      <w:tr w:rsidR="00394064" w14:paraId="63719DDA" w14:textId="77777777" w:rsidTr="2B0A6E30">
        <w:trPr>
          <w:trHeight w:val="300"/>
        </w:trPr>
        <w:tc>
          <w:tcPr>
            <w:tcW w:w="2704" w:type="dxa"/>
            <w:gridSpan w:val="2"/>
          </w:tcPr>
          <w:p w14:paraId="15C69C57" w14:textId="77777777" w:rsidR="00394064" w:rsidRDefault="00394064" w:rsidP="00394064">
            <w:pPr>
              <w:rPr>
                <w:rFonts w:ascii="Arial" w:hAnsi="Arial" w:cs="Arial"/>
                <w:b/>
                <w:bCs/>
                <w:kern w:val="2"/>
                <w:sz w:val="18"/>
                <w:szCs w:val="18"/>
              </w:rPr>
            </w:pPr>
            <w:r>
              <w:rPr>
                <w:rFonts w:ascii="Arial" w:hAnsi="Arial" w:cs="Arial"/>
                <w:b/>
                <w:bCs/>
                <w:kern w:val="2"/>
                <w:sz w:val="18"/>
                <w:szCs w:val="18"/>
              </w:rPr>
              <w:t>9.5. Tiekėjui / Pirkėjui taikoma bauda dėl konfidencialumo reikalavimų nesilaikymo</w:t>
            </w:r>
          </w:p>
        </w:tc>
        <w:tc>
          <w:tcPr>
            <w:tcW w:w="7072" w:type="dxa"/>
          </w:tcPr>
          <w:p w14:paraId="7F68682E" w14:textId="77777777" w:rsidR="00394064" w:rsidRPr="00286200" w:rsidRDefault="00394064" w:rsidP="00394064">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394064" w14:paraId="0E98082F" w14:textId="77777777" w:rsidTr="2B0A6E30">
        <w:trPr>
          <w:trHeight w:val="300"/>
        </w:trPr>
        <w:tc>
          <w:tcPr>
            <w:tcW w:w="2704" w:type="dxa"/>
            <w:gridSpan w:val="2"/>
          </w:tcPr>
          <w:p w14:paraId="18C198D4"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9.6.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7072" w:type="dxa"/>
          </w:tcPr>
          <w:p w14:paraId="614426F9" w14:textId="732A10BE" w:rsidR="00394064" w:rsidRPr="00623503" w:rsidRDefault="00394064" w:rsidP="00394064">
            <w:pPr>
              <w:rPr>
                <w:rFonts w:ascii="Arial" w:hAnsi="Arial" w:cs="Arial"/>
                <w:color w:val="000000" w:themeColor="text1"/>
                <w:sz w:val="18"/>
                <w:szCs w:val="18"/>
              </w:rPr>
            </w:pPr>
            <w:r w:rsidRPr="300EF43E">
              <w:rPr>
                <w:rFonts w:ascii="Arial" w:hAnsi="Arial" w:cs="Arial"/>
                <w:color w:val="000000" w:themeColor="text1"/>
                <w:sz w:val="18"/>
                <w:szCs w:val="18"/>
              </w:rPr>
              <w:t>Netaikoma</w:t>
            </w:r>
          </w:p>
        </w:tc>
      </w:tr>
      <w:tr w:rsidR="00394064" w14:paraId="4AF6E025" w14:textId="77777777" w:rsidTr="2B0A6E30">
        <w:trPr>
          <w:trHeight w:val="300"/>
        </w:trPr>
        <w:tc>
          <w:tcPr>
            <w:tcW w:w="2704" w:type="dxa"/>
            <w:gridSpan w:val="2"/>
          </w:tcPr>
          <w:p w14:paraId="797EB1DC" w14:textId="77777777" w:rsidR="00394064" w:rsidRPr="00D31A38" w:rsidRDefault="00394064" w:rsidP="00394064">
            <w:pPr>
              <w:rPr>
                <w:rFonts w:ascii="Arial" w:hAnsi="Arial" w:cs="Arial"/>
                <w:b/>
                <w:bCs/>
                <w:kern w:val="2"/>
                <w:sz w:val="18"/>
                <w:szCs w:val="18"/>
              </w:rPr>
            </w:pPr>
            <w:r w:rsidRPr="00D31A38">
              <w:rPr>
                <w:rFonts w:ascii="Arial" w:hAnsi="Arial" w:cs="Arial"/>
                <w:b/>
                <w:bCs/>
                <w:kern w:val="2"/>
                <w:sz w:val="18"/>
                <w:szCs w:val="18"/>
              </w:rPr>
              <w:t xml:space="preserve">9.7. </w:t>
            </w:r>
            <w:r>
              <w:rPr>
                <w:rFonts w:ascii="Arial" w:hAnsi="Arial" w:cs="Arial"/>
                <w:b/>
                <w:bCs/>
                <w:kern w:val="2"/>
                <w:sz w:val="18"/>
                <w:szCs w:val="18"/>
              </w:rPr>
              <w:t>Tiekėjui taikomos netesybos dėl Sutarties įvykdymo užtikrinimo nepratęsimo</w:t>
            </w:r>
          </w:p>
        </w:tc>
        <w:tc>
          <w:tcPr>
            <w:tcW w:w="7072" w:type="dxa"/>
          </w:tcPr>
          <w:p w14:paraId="6A05ED37" w14:textId="124FB007" w:rsidR="00394064" w:rsidRDefault="00394064" w:rsidP="00394064">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C7A4D5F" w14:textId="63010780" w:rsidR="00394064" w:rsidRPr="009E3321" w:rsidRDefault="00394064" w:rsidP="00394064">
            <w:pPr>
              <w:rPr>
                <w:rFonts w:ascii="Arial" w:hAnsi="Arial" w:cs="Arial"/>
                <w:color w:val="000000" w:themeColor="text1"/>
                <w:kern w:val="2"/>
                <w:sz w:val="18"/>
                <w:szCs w:val="18"/>
              </w:rPr>
            </w:pPr>
          </w:p>
        </w:tc>
      </w:tr>
      <w:tr w:rsidR="00394064" w14:paraId="125F78B1" w14:textId="77777777" w:rsidTr="2B0A6E30">
        <w:trPr>
          <w:trHeight w:val="300"/>
        </w:trPr>
        <w:tc>
          <w:tcPr>
            <w:tcW w:w="2704" w:type="dxa"/>
            <w:gridSpan w:val="2"/>
          </w:tcPr>
          <w:p w14:paraId="7C01D2D7" w14:textId="77777777" w:rsidR="00394064" w:rsidRDefault="00394064" w:rsidP="00394064">
            <w:pPr>
              <w:rPr>
                <w:rFonts w:ascii="Arial" w:hAnsi="Arial" w:cs="Arial"/>
                <w:b/>
                <w:bCs/>
                <w:kern w:val="2"/>
                <w:sz w:val="18"/>
                <w:szCs w:val="18"/>
                <w:lang w:val="en-US"/>
              </w:rPr>
            </w:pPr>
            <w:r>
              <w:rPr>
                <w:rFonts w:ascii="Arial" w:hAnsi="Arial" w:cs="Arial"/>
                <w:b/>
                <w:bCs/>
                <w:kern w:val="2"/>
                <w:sz w:val="18"/>
                <w:szCs w:val="18"/>
                <w:lang w:val="en-US"/>
              </w:rPr>
              <w:t xml:space="preserve">9.8. </w:t>
            </w:r>
            <w:r>
              <w:rPr>
                <w:rFonts w:ascii="Arial" w:hAnsi="Arial" w:cs="Arial"/>
                <w:b/>
                <w:bCs/>
                <w:kern w:val="2"/>
                <w:sz w:val="18"/>
                <w:szCs w:val="18"/>
              </w:rPr>
              <w:t>Kitos netesybos / baudos</w:t>
            </w:r>
          </w:p>
        </w:tc>
        <w:tc>
          <w:tcPr>
            <w:tcW w:w="7072" w:type="dxa"/>
          </w:tcPr>
          <w:p w14:paraId="6D02756B" w14:textId="154E9227" w:rsidR="00394064" w:rsidRPr="00111B49" w:rsidRDefault="00394064" w:rsidP="00394064">
            <w:pPr>
              <w:tabs>
                <w:tab w:val="left" w:pos="426"/>
                <w:tab w:val="left" w:pos="709"/>
              </w:tabs>
              <w:spacing w:before="60" w:after="60"/>
              <w:contextualSpacing/>
              <w:jc w:val="both"/>
              <w:rPr>
                <w:rFonts w:ascii="Arial" w:eastAsiaTheme="minorHAnsi" w:hAnsi="Arial" w:cs="Arial"/>
                <w:sz w:val="18"/>
                <w:szCs w:val="18"/>
              </w:rPr>
            </w:pPr>
            <w:r w:rsidRPr="0088318D">
              <w:rPr>
                <w:rFonts w:ascii="Arial" w:eastAsiaTheme="minorHAnsi" w:hAnsi="Arial" w:cs="Arial"/>
                <w:sz w:val="18"/>
                <w:szCs w:val="18"/>
              </w:rPr>
              <w:t xml:space="preserve">Nepateikus, neužregistravus ar pateikus nekorektiškus duomenis dėl Kilmės garantijų, Tiekėjui apskaičiuota suma mažinama nepateiktų Kilmės garantijų kiekiu (MWh), apskaičiuojant pagal nepateiktą Kilmės garantijų kiekį MWh. Nepateikus, neužregistravus ar pateikus nekorektiškus duomenis dėl Kilmės garantijų, Gamintojo arba Tiekėjo </w:t>
            </w:r>
            <w:r w:rsidRPr="0088318D">
              <w:rPr>
                <w:rFonts w:ascii="Arial" w:eastAsia="Calibri" w:hAnsi="Arial" w:cs="Arial"/>
                <w:sz w:val="18"/>
                <w:szCs w:val="18"/>
              </w:rPr>
              <w:t xml:space="preserve"> fiksuotas įkainis (marža) sumažinamas 2,50 Eur/MWh apskaičiuojant pagal nepateiktą Kilmės garantijų kiekį MWh. </w:t>
            </w:r>
          </w:p>
        </w:tc>
      </w:tr>
      <w:tr w:rsidR="00394064" w14:paraId="3F27E607" w14:textId="77777777" w:rsidTr="2B0A6E30">
        <w:trPr>
          <w:trHeight w:val="300"/>
        </w:trPr>
        <w:tc>
          <w:tcPr>
            <w:tcW w:w="9776" w:type="dxa"/>
            <w:gridSpan w:val="3"/>
          </w:tcPr>
          <w:p w14:paraId="73A5EAA6" w14:textId="77777777" w:rsidR="00394064" w:rsidRPr="00111B49" w:rsidRDefault="00394064" w:rsidP="00394064">
            <w:pPr>
              <w:jc w:val="both"/>
              <w:rPr>
                <w:rFonts w:ascii="Arial" w:hAnsi="Arial" w:cs="Arial"/>
                <w:b/>
                <w:bCs/>
                <w:kern w:val="2"/>
                <w:sz w:val="18"/>
                <w:szCs w:val="18"/>
              </w:rPr>
            </w:pPr>
            <w:r w:rsidRPr="00111B49">
              <w:rPr>
                <w:rFonts w:ascii="Arial" w:hAnsi="Arial" w:cs="Arial"/>
                <w:b/>
                <w:bCs/>
                <w:kern w:val="2"/>
                <w:sz w:val="18"/>
                <w:szCs w:val="18"/>
              </w:rPr>
              <w:t>10. SUTARTIES GALIOJIMAS IR KEITIMAS</w:t>
            </w:r>
          </w:p>
        </w:tc>
      </w:tr>
      <w:tr w:rsidR="00394064" w14:paraId="3EEDA741" w14:textId="77777777" w:rsidTr="2B0A6E30">
        <w:trPr>
          <w:trHeight w:val="300"/>
        </w:trPr>
        <w:tc>
          <w:tcPr>
            <w:tcW w:w="2704" w:type="dxa"/>
            <w:gridSpan w:val="2"/>
          </w:tcPr>
          <w:p w14:paraId="78B080F8" w14:textId="77777777" w:rsidR="00394064" w:rsidRDefault="00394064" w:rsidP="00394064">
            <w:pPr>
              <w:rPr>
                <w:rFonts w:ascii="Arial" w:hAnsi="Arial" w:cs="Arial"/>
                <w:b/>
                <w:bCs/>
                <w:kern w:val="2"/>
                <w:sz w:val="18"/>
                <w:szCs w:val="18"/>
              </w:rPr>
            </w:pPr>
            <w:r>
              <w:rPr>
                <w:rFonts w:ascii="Arial" w:hAnsi="Arial" w:cs="Arial"/>
                <w:b/>
                <w:bCs/>
                <w:kern w:val="2"/>
                <w:sz w:val="18"/>
                <w:szCs w:val="18"/>
              </w:rPr>
              <w:t>10.1. Sutarties sudarymas ir įsigaliojimas</w:t>
            </w:r>
          </w:p>
        </w:tc>
        <w:tc>
          <w:tcPr>
            <w:tcW w:w="7072" w:type="dxa"/>
          </w:tcPr>
          <w:p w14:paraId="52915F8B" w14:textId="77777777" w:rsidR="00394064" w:rsidRPr="00111B49" w:rsidRDefault="00394064" w:rsidP="00394064">
            <w:pPr>
              <w:jc w:val="both"/>
              <w:rPr>
                <w:rFonts w:ascii="Arial" w:hAnsi="Arial" w:cs="Arial"/>
                <w:color w:val="FF0000"/>
                <w:kern w:val="2"/>
                <w:sz w:val="18"/>
                <w:szCs w:val="18"/>
              </w:rPr>
            </w:pPr>
            <w:r w:rsidRPr="00111B49">
              <w:rPr>
                <w:rFonts w:ascii="Arial" w:hAnsi="Arial" w:cs="Arial"/>
                <w:kern w:val="2"/>
                <w:sz w:val="18"/>
                <w:szCs w:val="18"/>
              </w:rPr>
              <w:t>Ši Sutartis laikoma sudaryta, kai (pirma) ją pasirašo abi Šalys, ir (antra) pateikiamas sutarties įvykdymo užtikrinimas.</w:t>
            </w:r>
          </w:p>
          <w:p w14:paraId="097DECAF" w14:textId="0DFEF315" w:rsidR="00394064" w:rsidRPr="00111B49" w:rsidRDefault="00394064" w:rsidP="635B258D">
            <w:pPr>
              <w:jc w:val="both"/>
              <w:rPr>
                <w:rFonts w:ascii="Arial" w:hAnsi="Arial" w:cs="Arial"/>
                <w:i/>
                <w:iCs/>
                <w:color w:val="4472C4"/>
                <w:kern w:val="2"/>
                <w:sz w:val="18"/>
                <w:szCs w:val="18"/>
              </w:rPr>
            </w:pPr>
            <w:r w:rsidRPr="00111B49">
              <w:rPr>
                <w:rFonts w:ascii="Arial" w:hAnsi="Arial" w:cs="Arial"/>
                <w:kern w:val="2"/>
                <w:sz w:val="18"/>
                <w:szCs w:val="18"/>
              </w:rPr>
              <w:t>Sutartis galioja iki visiško prievolių įvykdymo (kol bus išnaudota Pradinės Sutarties vertė, bet jos terminas negali būti ilgesnis kaip 1</w:t>
            </w:r>
            <w:r w:rsidR="00507E37">
              <w:rPr>
                <w:rFonts w:ascii="Arial" w:hAnsi="Arial" w:cs="Arial"/>
                <w:kern w:val="2"/>
                <w:sz w:val="18"/>
                <w:szCs w:val="18"/>
              </w:rPr>
              <w:t>4</w:t>
            </w:r>
            <w:r w:rsidRPr="00111B49">
              <w:rPr>
                <w:rFonts w:ascii="Arial" w:hAnsi="Arial" w:cs="Arial"/>
                <w:kern w:val="2"/>
                <w:sz w:val="18"/>
                <w:szCs w:val="18"/>
              </w:rPr>
              <w:t xml:space="preserve"> (</w:t>
            </w:r>
            <w:r w:rsidR="00507E37">
              <w:rPr>
                <w:rFonts w:ascii="Arial" w:hAnsi="Arial" w:cs="Arial"/>
                <w:kern w:val="2"/>
                <w:sz w:val="18"/>
                <w:szCs w:val="18"/>
              </w:rPr>
              <w:t>keturiolika</w:t>
            </w:r>
            <w:r w:rsidRPr="00111B49">
              <w:rPr>
                <w:rFonts w:ascii="Arial" w:hAnsi="Arial" w:cs="Arial"/>
                <w:kern w:val="2"/>
                <w:sz w:val="18"/>
                <w:szCs w:val="18"/>
              </w:rPr>
              <w:t>) mėnesių.</w:t>
            </w:r>
          </w:p>
        </w:tc>
      </w:tr>
      <w:tr w:rsidR="00394064" w14:paraId="4676C85C" w14:textId="77777777" w:rsidTr="2B0A6E30">
        <w:trPr>
          <w:trHeight w:val="300"/>
        </w:trPr>
        <w:tc>
          <w:tcPr>
            <w:tcW w:w="2704" w:type="dxa"/>
            <w:gridSpan w:val="2"/>
          </w:tcPr>
          <w:p w14:paraId="3E362C80" w14:textId="77777777" w:rsidR="00394064" w:rsidRDefault="00394064" w:rsidP="00394064">
            <w:pPr>
              <w:rPr>
                <w:rFonts w:ascii="Arial" w:hAnsi="Arial" w:cs="Arial"/>
                <w:b/>
                <w:bCs/>
                <w:kern w:val="2"/>
                <w:sz w:val="18"/>
                <w:szCs w:val="18"/>
              </w:rPr>
            </w:pPr>
            <w:r>
              <w:rPr>
                <w:rFonts w:ascii="Arial" w:hAnsi="Arial" w:cs="Arial"/>
                <w:b/>
                <w:bCs/>
                <w:kern w:val="2"/>
                <w:sz w:val="18"/>
                <w:szCs w:val="18"/>
              </w:rPr>
              <w:t>10.2. Sutarties galiojimo termino pratęsimas</w:t>
            </w:r>
          </w:p>
        </w:tc>
        <w:tc>
          <w:tcPr>
            <w:tcW w:w="7072" w:type="dxa"/>
          </w:tcPr>
          <w:p w14:paraId="535A3381" w14:textId="5D89E6B1" w:rsidR="00394064" w:rsidRPr="00F907FE" w:rsidRDefault="00394064" w:rsidP="00394064">
            <w:pPr>
              <w:rPr>
                <w:rFonts w:ascii="Arial" w:hAnsi="Arial" w:cs="Arial"/>
                <w:kern w:val="2"/>
                <w:sz w:val="18"/>
                <w:szCs w:val="18"/>
              </w:rPr>
            </w:pPr>
            <w:r>
              <w:rPr>
                <w:rFonts w:ascii="Arial" w:hAnsi="Arial" w:cs="Arial"/>
                <w:kern w:val="2"/>
                <w:sz w:val="18"/>
                <w:szCs w:val="18"/>
              </w:rPr>
              <w:t>Netaikoma</w:t>
            </w:r>
          </w:p>
        </w:tc>
      </w:tr>
      <w:tr w:rsidR="00394064" w14:paraId="24F819FB" w14:textId="77777777" w:rsidTr="2B0A6E30">
        <w:trPr>
          <w:trHeight w:val="300"/>
        </w:trPr>
        <w:tc>
          <w:tcPr>
            <w:tcW w:w="9776" w:type="dxa"/>
            <w:gridSpan w:val="3"/>
          </w:tcPr>
          <w:p w14:paraId="55F14BDC"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11. SUTARTIES NUTRAUKIMAS</w:t>
            </w:r>
          </w:p>
        </w:tc>
      </w:tr>
      <w:tr w:rsidR="00394064" w14:paraId="73FED305" w14:textId="77777777" w:rsidTr="2B0A6E30">
        <w:trPr>
          <w:trHeight w:val="300"/>
        </w:trPr>
        <w:tc>
          <w:tcPr>
            <w:tcW w:w="1992" w:type="dxa"/>
          </w:tcPr>
          <w:p w14:paraId="5D096A9A" w14:textId="77777777" w:rsidR="00394064" w:rsidRDefault="00394064" w:rsidP="00394064">
            <w:pPr>
              <w:rPr>
                <w:rFonts w:ascii="Arial" w:hAnsi="Arial" w:cs="Arial"/>
                <w:b/>
                <w:bCs/>
                <w:kern w:val="2"/>
                <w:sz w:val="18"/>
                <w:szCs w:val="18"/>
              </w:rPr>
            </w:pPr>
            <w:r>
              <w:rPr>
                <w:rFonts w:ascii="Arial" w:hAnsi="Arial" w:cs="Arial"/>
                <w:b/>
                <w:bCs/>
                <w:kern w:val="2"/>
                <w:sz w:val="18"/>
                <w:szCs w:val="18"/>
              </w:rPr>
              <w:t>11.1. Sutarties nutraukimo pagrindai</w:t>
            </w:r>
          </w:p>
        </w:tc>
        <w:tc>
          <w:tcPr>
            <w:tcW w:w="7784" w:type="dxa"/>
            <w:gridSpan w:val="2"/>
          </w:tcPr>
          <w:p w14:paraId="4D4B8D88" w14:textId="77777777" w:rsidR="00394064" w:rsidRPr="00E80F66" w:rsidRDefault="00394064" w:rsidP="00394064">
            <w:pPr>
              <w:jc w:val="both"/>
              <w:rPr>
                <w:rFonts w:ascii="Arial" w:hAnsi="Arial" w:cs="Arial"/>
                <w:kern w:val="2"/>
                <w:sz w:val="18"/>
                <w:szCs w:val="18"/>
              </w:rPr>
            </w:pPr>
            <w:r>
              <w:rPr>
                <w:rFonts w:ascii="Arial" w:hAnsi="Arial" w:cs="Arial"/>
                <w:kern w:val="2"/>
                <w:sz w:val="18"/>
                <w:szCs w:val="18"/>
              </w:rPr>
              <w:t>11</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403D8786" w:rsidR="00394064" w:rsidRPr="001338D0" w:rsidRDefault="00394064" w:rsidP="00394064">
            <w:pPr>
              <w:jc w:val="both"/>
              <w:rPr>
                <w:rFonts w:ascii="Arial" w:hAnsi="Arial" w:cs="Arial"/>
                <w:kern w:val="2"/>
                <w:sz w:val="18"/>
                <w:szCs w:val="18"/>
              </w:rPr>
            </w:pPr>
            <w:r>
              <w:rPr>
                <w:rFonts w:ascii="Arial" w:hAnsi="Arial" w:cs="Arial"/>
                <w:kern w:val="2"/>
                <w:sz w:val="18"/>
                <w:szCs w:val="18"/>
              </w:rPr>
              <w:t>11</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r>
              <w:rPr>
                <w:rFonts w:ascii="Arial" w:hAnsi="Arial" w:cs="Arial"/>
                <w:kern w:val="2"/>
                <w:sz w:val="18"/>
                <w:szCs w:val="18"/>
              </w:rPr>
              <w:t>.</w:t>
            </w:r>
          </w:p>
        </w:tc>
      </w:tr>
      <w:tr w:rsidR="00394064" w14:paraId="556B7ED4" w14:textId="77777777" w:rsidTr="2B0A6E30">
        <w:trPr>
          <w:trHeight w:val="300"/>
        </w:trPr>
        <w:tc>
          <w:tcPr>
            <w:tcW w:w="1992" w:type="dxa"/>
          </w:tcPr>
          <w:p w14:paraId="11F26E4A" w14:textId="77777777" w:rsidR="00394064" w:rsidRDefault="00394064" w:rsidP="00394064">
            <w:pPr>
              <w:rPr>
                <w:rFonts w:ascii="Arial" w:hAnsi="Arial" w:cs="Arial"/>
                <w:b/>
                <w:bCs/>
                <w:kern w:val="2"/>
                <w:sz w:val="18"/>
                <w:szCs w:val="18"/>
              </w:rPr>
            </w:pPr>
            <w:r>
              <w:rPr>
                <w:rFonts w:ascii="Arial" w:hAnsi="Arial" w:cs="Arial"/>
                <w:b/>
                <w:bCs/>
                <w:kern w:val="2"/>
                <w:sz w:val="18"/>
                <w:szCs w:val="18"/>
              </w:rPr>
              <w:t>11.2. Esminiai Sutarties pažeidimai</w:t>
            </w:r>
          </w:p>
          <w:p w14:paraId="1C7DCFF2" w14:textId="77777777" w:rsidR="00394064" w:rsidRDefault="00394064" w:rsidP="00394064">
            <w:pPr>
              <w:rPr>
                <w:rFonts w:ascii="Arial" w:hAnsi="Arial" w:cs="Arial"/>
                <w:b/>
                <w:bCs/>
                <w:kern w:val="2"/>
                <w:sz w:val="18"/>
                <w:szCs w:val="18"/>
              </w:rPr>
            </w:pPr>
          </w:p>
        </w:tc>
        <w:tc>
          <w:tcPr>
            <w:tcW w:w="7784" w:type="dxa"/>
            <w:gridSpan w:val="2"/>
          </w:tcPr>
          <w:p w14:paraId="53245C6B" w14:textId="77777777"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11.2.1. Laikoma, kad Tiekėjas padarė esminį Sutarties pažeidimą, jeigu:</w:t>
            </w:r>
          </w:p>
          <w:p w14:paraId="34FA4725" w14:textId="35758195"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11.2.1.1. Nepristato Elektros energijos neįspėjęs ir nesusitaręs raštu mažiausiai 5 (penkios) dienos prieš tiekimo pradžią ar tiekimo sustabdymą bet ilgiau nei 30 (trisdešimt) kalendorinių dienų.</w:t>
            </w:r>
          </w:p>
          <w:p w14:paraId="00881ADB" w14:textId="3A590AAB"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 xml:space="preserve">11.2.1.2. Kilmės garantijas vėluoja pristatyti ilgiau kaip </w:t>
            </w:r>
            <w:r w:rsidR="007B0C28">
              <w:rPr>
                <w:rFonts w:ascii="Arial" w:hAnsi="Arial" w:cs="Arial"/>
                <w:kern w:val="2"/>
                <w:sz w:val="18"/>
                <w:szCs w:val="18"/>
              </w:rPr>
              <w:t>30</w:t>
            </w:r>
            <w:r w:rsidRPr="00F907FE">
              <w:rPr>
                <w:rFonts w:ascii="Arial" w:hAnsi="Arial" w:cs="Arial"/>
                <w:kern w:val="2"/>
                <w:sz w:val="18"/>
                <w:szCs w:val="18"/>
              </w:rPr>
              <w:t xml:space="preserve"> (</w:t>
            </w:r>
            <w:r w:rsidR="007B0C28">
              <w:rPr>
                <w:rFonts w:ascii="Arial" w:hAnsi="Arial" w:cs="Arial"/>
                <w:kern w:val="2"/>
                <w:sz w:val="18"/>
                <w:szCs w:val="18"/>
              </w:rPr>
              <w:t>trisdešimt</w:t>
            </w:r>
            <w:r w:rsidRPr="00F907FE">
              <w:rPr>
                <w:rFonts w:ascii="Arial" w:hAnsi="Arial" w:cs="Arial"/>
                <w:kern w:val="2"/>
                <w:sz w:val="18"/>
                <w:szCs w:val="18"/>
              </w:rPr>
              <w:t>) dienų.</w:t>
            </w:r>
          </w:p>
          <w:p w14:paraId="007AF0D2" w14:textId="77777777"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11.2.2. jeigu Tiekėjas nevykdo prisiimtų įsipareigojimų už Sutartyje nustatytą Sutarties kainą (išskyrus Sutarties 5.3 punktą)</w:t>
            </w:r>
          </w:p>
          <w:p w14:paraId="077550AE" w14:textId="3E2F4AD8"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 xml:space="preserve">11.2.3. Tiekėjas daugiau kaip </w:t>
            </w:r>
            <w:r w:rsidR="00AE4A87">
              <w:rPr>
                <w:rFonts w:ascii="Arial" w:hAnsi="Arial" w:cs="Arial"/>
                <w:kern w:val="2"/>
                <w:sz w:val="18"/>
                <w:szCs w:val="18"/>
              </w:rPr>
              <w:t>3</w:t>
            </w:r>
            <w:r w:rsidRPr="00F907FE">
              <w:rPr>
                <w:rFonts w:ascii="Arial" w:hAnsi="Arial" w:cs="Arial"/>
                <w:kern w:val="2"/>
                <w:sz w:val="18"/>
                <w:szCs w:val="18"/>
              </w:rPr>
              <w:t>0 (šešiasdešimt) dienų pristato Prekes, kurios neatitinka Sutartyje ir (ar) Įstatymuose nustatytų reikalavimų Prekėms.</w:t>
            </w:r>
          </w:p>
          <w:p w14:paraId="3AA4DE84" w14:textId="77777777"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11.2.4.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F93B19" w14:textId="77777777" w:rsidR="00394064" w:rsidRPr="00F907FE" w:rsidRDefault="00394064" w:rsidP="00394064">
            <w:pPr>
              <w:jc w:val="both"/>
              <w:rPr>
                <w:rFonts w:ascii="Arial" w:hAnsi="Arial" w:cs="Arial"/>
                <w:kern w:val="2"/>
                <w:sz w:val="18"/>
                <w:szCs w:val="18"/>
              </w:rPr>
            </w:pPr>
            <w:r w:rsidRPr="00F907FE">
              <w:rPr>
                <w:rFonts w:ascii="Arial" w:hAnsi="Arial" w:cs="Arial"/>
                <w:kern w:val="2"/>
                <w:sz w:val="18"/>
                <w:szCs w:val="18"/>
              </w:rPr>
              <w:t>11.2.5. Tiekėjas pažeidžia šios Sutarties nuostatas, reglamentuojančias konkurenciją, intelektinės nuosavybės ar konfidencialios informacijos valdymą;</w:t>
            </w:r>
          </w:p>
          <w:p w14:paraId="1A5F4F22" w14:textId="5014A1C7" w:rsidR="00394064" w:rsidRPr="00F907FE" w:rsidRDefault="00394064" w:rsidP="00394064">
            <w:pPr>
              <w:jc w:val="both"/>
              <w:rPr>
                <w:rFonts w:ascii="Arial" w:hAnsi="Arial" w:cs="Arial"/>
                <w:i/>
                <w:iCs/>
                <w:kern w:val="2"/>
                <w:sz w:val="18"/>
                <w:szCs w:val="18"/>
              </w:rPr>
            </w:pPr>
            <w:r w:rsidRPr="00F907FE">
              <w:rPr>
                <w:rFonts w:ascii="Arial" w:hAnsi="Arial" w:cs="Arial"/>
                <w:kern w:val="2"/>
                <w:sz w:val="18"/>
                <w:szCs w:val="18"/>
              </w:rPr>
              <w:t>11.2.6. Tiekėjas pažeidžia Bendrųjų sąlygų nuostatas dėl Sutarties vykdymui pasitelkiamų naujų subtiekėjų / esamų subtiekėjų keitimo.</w:t>
            </w:r>
          </w:p>
        </w:tc>
      </w:tr>
      <w:tr w:rsidR="00394064" w14:paraId="0809A555" w14:textId="77777777" w:rsidTr="2B0A6E30">
        <w:trPr>
          <w:trHeight w:val="300"/>
        </w:trPr>
        <w:tc>
          <w:tcPr>
            <w:tcW w:w="9776" w:type="dxa"/>
            <w:gridSpan w:val="3"/>
          </w:tcPr>
          <w:p w14:paraId="17ED5CB1" w14:textId="77777777" w:rsidR="00394064" w:rsidRDefault="00394064" w:rsidP="00394064">
            <w:pPr>
              <w:jc w:val="center"/>
              <w:rPr>
                <w:rFonts w:ascii="Arial" w:hAnsi="Arial" w:cs="Arial"/>
                <w:i/>
                <w:iCs/>
                <w:kern w:val="2"/>
                <w:sz w:val="18"/>
                <w:szCs w:val="18"/>
              </w:rPr>
            </w:pPr>
            <w:r>
              <w:rPr>
                <w:rFonts w:ascii="Arial" w:hAnsi="Arial" w:cs="Arial"/>
                <w:b/>
                <w:bCs/>
                <w:kern w:val="2"/>
                <w:sz w:val="18"/>
                <w:szCs w:val="18"/>
              </w:rPr>
              <w:t>12. APLINKOSAUGINIAI IR SOCIALINIAI KRITERIJAI</w:t>
            </w:r>
            <w:r>
              <w:rPr>
                <w:rFonts w:ascii="Arial" w:hAnsi="Arial" w:cs="Arial"/>
                <w:i/>
                <w:iCs/>
                <w:kern w:val="2"/>
                <w:sz w:val="18"/>
                <w:szCs w:val="18"/>
              </w:rPr>
              <w:t>(taikoma, jeigu aplinkosauginiai ir (arba) socialiniai kriterijai nustatomi kaip Sutarties vykdymo sąlygos)</w:t>
            </w:r>
          </w:p>
        </w:tc>
      </w:tr>
      <w:tr w:rsidR="00394064" w14:paraId="6B1C0F58" w14:textId="77777777" w:rsidTr="2B0A6E30">
        <w:trPr>
          <w:trHeight w:val="300"/>
        </w:trPr>
        <w:tc>
          <w:tcPr>
            <w:tcW w:w="1992" w:type="dxa"/>
          </w:tcPr>
          <w:p w14:paraId="751855BD" w14:textId="77777777" w:rsidR="00394064" w:rsidRDefault="00394064" w:rsidP="00394064">
            <w:pPr>
              <w:rPr>
                <w:rFonts w:ascii="Arial" w:hAnsi="Arial" w:cs="Arial"/>
                <w:b/>
                <w:bCs/>
                <w:kern w:val="2"/>
                <w:sz w:val="18"/>
                <w:szCs w:val="18"/>
              </w:rPr>
            </w:pPr>
            <w:r>
              <w:rPr>
                <w:rFonts w:ascii="Arial" w:hAnsi="Arial" w:cs="Arial"/>
                <w:b/>
                <w:bCs/>
                <w:kern w:val="2"/>
                <w:sz w:val="18"/>
                <w:szCs w:val="18"/>
              </w:rPr>
              <w:t>12.1. Aplinkosauginių kriterijų nustatymo teisinis pagrindas</w:t>
            </w:r>
          </w:p>
        </w:tc>
        <w:tc>
          <w:tcPr>
            <w:tcW w:w="7784" w:type="dxa"/>
            <w:gridSpan w:val="2"/>
          </w:tcPr>
          <w:p w14:paraId="419E25C7" w14:textId="22E1CFFA" w:rsidR="00394064" w:rsidRDefault="00394064" w:rsidP="00394064">
            <w:pPr>
              <w:jc w:val="both"/>
              <w:rPr>
                <w:rFonts w:ascii="Arial" w:hAnsi="Arial" w:cs="Arial"/>
                <w:b/>
                <w:bCs/>
                <w:kern w:val="2"/>
                <w:sz w:val="18"/>
                <w:szCs w:val="18"/>
              </w:rPr>
            </w:pPr>
            <w:r w:rsidRPr="002B141E">
              <w:rPr>
                <w:rFonts w:ascii="Arial" w:hAnsi="Arial" w:cs="Arial"/>
                <w:color w:val="000000"/>
                <w:kern w:val="2"/>
                <w:sz w:val="18"/>
                <w:szCs w:val="18"/>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r>
              <w:rPr>
                <w:rFonts w:ascii="Arial" w:hAnsi="Arial" w:cs="Arial"/>
                <w:color w:val="000000"/>
                <w:kern w:val="2"/>
                <w:sz w:val="18"/>
                <w:szCs w:val="18"/>
                <w:shd w:val="clear" w:color="auto" w:fill="FFFFFF"/>
              </w:rPr>
              <w:t>.</w:t>
            </w:r>
          </w:p>
        </w:tc>
      </w:tr>
      <w:tr w:rsidR="00394064" w14:paraId="3DDF8AC0" w14:textId="77777777" w:rsidTr="2B0A6E30">
        <w:trPr>
          <w:trHeight w:val="300"/>
        </w:trPr>
        <w:tc>
          <w:tcPr>
            <w:tcW w:w="1992" w:type="dxa"/>
          </w:tcPr>
          <w:p w14:paraId="2E858AD2"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12.2. </w:t>
            </w:r>
            <w:r>
              <w:rPr>
                <w:rFonts w:ascii="Arial" w:hAnsi="Arial" w:cs="Arial"/>
                <w:b/>
                <w:bCs/>
                <w:color w:val="000000"/>
                <w:kern w:val="2"/>
                <w:sz w:val="18"/>
                <w:szCs w:val="18"/>
                <w:shd w:val="clear" w:color="auto" w:fill="FFFFFF"/>
              </w:rPr>
              <w:t>Su Prekių pakuotėmis susiję aplinkosauginiai kriterijai</w:t>
            </w:r>
            <w:r>
              <w:rPr>
                <w:rFonts w:ascii="Arial" w:hAnsi="Arial" w:cs="Arial"/>
                <w:b/>
                <w:bCs/>
                <w:kern w:val="2"/>
                <w:sz w:val="18"/>
                <w:szCs w:val="18"/>
              </w:rPr>
              <w:t xml:space="preserve"> </w:t>
            </w:r>
          </w:p>
        </w:tc>
        <w:tc>
          <w:tcPr>
            <w:tcW w:w="7784" w:type="dxa"/>
            <w:gridSpan w:val="2"/>
          </w:tcPr>
          <w:p w14:paraId="6032CD57" w14:textId="77777777" w:rsidR="00394064" w:rsidRDefault="00394064" w:rsidP="00394064">
            <w:pPr>
              <w:rPr>
                <w:rFonts w:ascii="Arial" w:hAnsi="Arial" w:cs="Arial"/>
                <w:kern w:val="2"/>
                <w:sz w:val="18"/>
                <w:szCs w:val="18"/>
                <w:shd w:val="clear" w:color="auto" w:fill="FFFFFF"/>
              </w:rPr>
            </w:pPr>
            <w:r>
              <w:rPr>
                <w:rFonts w:ascii="Arial" w:hAnsi="Arial" w:cs="Arial"/>
                <w:kern w:val="2"/>
                <w:sz w:val="18"/>
                <w:szCs w:val="18"/>
                <w:shd w:val="clear" w:color="auto" w:fill="FFFFFF"/>
              </w:rPr>
              <w:t>Netaikoma</w:t>
            </w:r>
          </w:p>
          <w:p w14:paraId="3C9BBE47" w14:textId="73003C85" w:rsidR="00394064" w:rsidRDefault="00394064" w:rsidP="00394064">
            <w:pPr>
              <w:jc w:val="both"/>
              <w:rPr>
                <w:rFonts w:ascii="Arial" w:hAnsi="Arial" w:cs="Arial"/>
                <w:color w:val="008080"/>
                <w:sz w:val="18"/>
                <w:szCs w:val="18"/>
              </w:rPr>
            </w:pPr>
          </w:p>
        </w:tc>
      </w:tr>
      <w:tr w:rsidR="00394064" w14:paraId="5FCBC15B" w14:textId="77777777" w:rsidTr="2B0A6E30">
        <w:trPr>
          <w:trHeight w:val="300"/>
        </w:trPr>
        <w:tc>
          <w:tcPr>
            <w:tcW w:w="1992" w:type="dxa"/>
          </w:tcPr>
          <w:p w14:paraId="43DAC33D"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12.3. </w:t>
            </w:r>
            <w:r>
              <w:rPr>
                <w:rFonts w:ascii="Arial" w:hAnsi="Arial" w:cs="Arial"/>
                <w:b/>
                <w:bCs/>
                <w:kern w:val="2"/>
                <w:sz w:val="18"/>
                <w:szCs w:val="18"/>
                <w:shd w:val="clear" w:color="auto" w:fill="FFFFFF"/>
              </w:rPr>
              <w:t>Su Prekių tiekimu susiję aplinkosauginiai kriterijai</w:t>
            </w:r>
            <w:r>
              <w:rPr>
                <w:rFonts w:ascii="Arial" w:hAnsi="Arial" w:cs="Arial"/>
                <w:i/>
                <w:iCs/>
                <w:color w:val="008080"/>
                <w:kern w:val="2"/>
                <w:sz w:val="18"/>
                <w:szCs w:val="18"/>
                <w:u w:val="single"/>
                <w:shd w:val="clear" w:color="auto" w:fill="FFFFFF"/>
              </w:rPr>
              <w:t xml:space="preserve"> </w:t>
            </w:r>
          </w:p>
        </w:tc>
        <w:tc>
          <w:tcPr>
            <w:tcW w:w="7784" w:type="dxa"/>
            <w:gridSpan w:val="2"/>
          </w:tcPr>
          <w:p w14:paraId="7CB4E002" w14:textId="77777777" w:rsidR="00394064" w:rsidRDefault="00394064" w:rsidP="00394064">
            <w:pPr>
              <w:rPr>
                <w:rFonts w:ascii="Arial" w:hAnsi="Arial" w:cs="Arial"/>
                <w:kern w:val="2"/>
                <w:sz w:val="18"/>
                <w:szCs w:val="18"/>
              </w:rPr>
            </w:pPr>
            <w:r>
              <w:rPr>
                <w:rFonts w:ascii="Arial" w:hAnsi="Arial" w:cs="Arial"/>
                <w:kern w:val="2"/>
                <w:sz w:val="18"/>
                <w:szCs w:val="18"/>
              </w:rPr>
              <w:t>Netaikoma</w:t>
            </w:r>
          </w:p>
          <w:p w14:paraId="2A10C113" w14:textId="67FAD5C5" w:rsidR="00394064" w:rsidRDefault="00394064" w:rsidP="00394064">
            <w:pPr>
              <w:jc w:val="both"/>
              <w:rPr>
                <w:rFonts w:ascii="Arial" w:hAnsi="Arial" w:cs="Arial"/>
                <w:sz w:val="18"/>
                <w:szCs w:val="18"/>
              </w:rPr>
            </w:pPr>
          </w:p>
        </w:tc>
      </w:tr>
      <w:tr w:rsidR="00394064" w14:paraId="4F0E2253" w14:textId="77777777" w:rsidTr="2B0A6E30">
        <w:trPr>
          <w:trHeight w:val="300"/>
        </w:trPr>
        <w:tc>
          <w:tcPr>
            <w:tcW w:w="1992" w:type="dxa"/>
          </w:tcPr>
          <w:p w14:paraId="26C59687"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12.4. </w:t>
            </w:r>
            <w:r>
              <w:rPr>
                <w:rFonts w:ascii="Arial" w:hAnsi="Arial" w:cs="Arial"/>
                <w:b/>
                <w:bCs/>
                <w:kern w:val="2"/>
                <w:sz w:val="18"/>
                <w:szCs w:val="18"/>
                <w:shd w:val="clear" w:color="auto" w:fill="FFFFFF"/>
              </w:rPr>
              <w:t>Su Prekėmis, susijusių paslaugų (pavyzdžiui, montavimo, apmokymo ir kitos parengimo naudoti paslaugos) teikimu, susiję aplinkosauginiai k</w:t>
            </w:r>
            <w:r w:rsidRPr="00D31A38">
              <w:rPr>
                <w:b/>
                <w:bCs/>
                <w:kern w:val="2"/>
                <w:sz w:val="22"/>
                <w:szCs w:val="22"/>
                <w:shd w:val="clear" w:color="auto" w:fill="FFFFFF"/>
              </w:rPr>
              <w:t>riterijai</w:t>
            </w:r>
          </w:p>
        </w:tc>
        <w:tc>
          <w:tcPr>
            <w:tcW w:w="7784" w:type="dxa"/>
            <w:gridSpan w:val="2"/>
          </w:tcPr>
          <w:p w14:paraId="6CC4A580" w14:textId="77B3C63B" w:rsidR="00394064" w:rsidRDefault="00394064" w:rsidP="00394064">
            <w:pPr>
              <w:rPr>
                <w:rFonts w:ascii="Arial" w:hAnsi="Arial" w:cs="Arial"/>
                <w:kern w:val="2"/>
                <w:sz w:val="18"/>
                <w:szCs w:val="18"/>
              </w:rPr>
            </w:pPr>
            <w:r>
              <w:rPr>
                <w:rFonts w:ascii="Arial" w:hAnsi="Arial" w:cs="Arial"/>
                <w:kern w:val="2"/>
                <w:sz w:val="18"/>
                <w:szCs w:val="18"/>
              </w:rPr>
              <w:t>Netaikoma</w:t>
            </w:r>
          </w:p>
        </w:tc>
      </w:tr>
      <w:tr w:rsidR="00394064" w14:paraId="1DC716B5" w14:textId="77777777" w:rsidTr="2B0A6E30">
        <w:trPr>
          <w:trHeight w:val="300"/>
        </w:trPr>
        <w:tc>
          <w:tcPr>
            <w:tcW w:w="1992" w:type="dxa"/>
          </w:tcPr>
          <w:p w14:paraId="6C47A9AF"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12.5. </w:t>
            </w:r>
            <w:r>
              <w:rPr>
                <w:rFonts w:ascii="Arial" w:hAnsi="Arial" w:cs="Arial"/>
                <w:b/>
                <w:bCs/>
                <w:kern w:val="2"/>
                <w:sz w:val="18"/>
                <w:szCs w:val="18"/>
                <w:shd w:val="clear" w:color="auto" w:fill="FFFFFF"/>
              </w:rPr>
              <w:t>Su Prekių garantinio termino laikotarpiu ar techniniu aptarnavimu susiję aplinkosauginiai kriterijai</w:t>
            </w:r>
          </w:p>
        </w:tc>
        <w:tc>
          <w:tcPr>
            <w:tcW w:w="7784" w:type="dxa"/>
            <w:gridSpan w:val="2"/>
          </w:tcPr>
          <w:p w14:paraId="45C12577" w14:textId="5FF17F28" w:rsidR="00394064" w:rsidRPr="005F3057" w:rsidRDefault="00394064" w:rsidP="00394064">
            <w:pPr>
              <w:rPr>
                <w:rFonts w:ascii="Arial" w:hAnsi="Arial" w:cs="Arial"/>
                <w:color w:val="000000"/>
                <w:kern w:val="2"/>
                <w:sz w:val="18"/>
                <w:szCs w:val="18"/>
              </w:rPr>
            </w:pPr>
            <w:r>
              <w:rPr>
                <w:rFonts w:ascii="Arial" w:hAnsi="Arial" w:cs="Arial"/>
                <w:color w:val="000000"/>
                <w:kern w:val="2"/>
                <w:sz w:val="18"/>
                <w:szCs w:val="18"/>
              </w:rPr>
              <w:t>Netaikoma</w:t>
            </w:r>
          </w:p>
        </w:tc>
      </w:tr>
      <w:tr w:rsidR="00394064" w14:paraId="6156D60A" w14:textId="77777777" w:rsidTr="2B0A6E30">
        <w:trPr>
          <w:trHeight w:val="300"/>
        </w:trPr>
        <w:tc>
          <w:tcPr>
            <w:tcW w:w="1992" w:type="dxa"/>
          </w:tcPr>
          <w:p w14:paraId="79BED460" w14:textId="77777777" w:rsidR="00394064" w:rsidRDefault="00394064" w:rsidP="00394064">
            <w:pPr>
              <w:rPr>
                <w:rFonts w:ascii="Arial" w:hAnsi="Arial" w:cs="Arial"/>
                <w:b/>
                <w:bCs/>
                <w:kern w:val="2"/>
                <w:sz w:val="18"/>
                <w:szCs w:val="18"/>
              </w:rPr>
            </w:pPr>
            <w:r>
              <w:rPr>
                <w:rFonts w:ascii="Arial" w:hAnsi="Arial" w:cs="Arial"/>
                <w:b/>
                <w:bCs/>
                <w:kern w:val="2"/>
                <w:sz w:val="18"/>
                <w:szCs w:val="18"/>
              </w:rPr>
              <w:t>12.6. Su perkamomis Prekėmis susiję socialiniai kriterijai</w:t>
            </w:r>
          </w:p>
        </w:tc>
        <w:tc>
          <w:tcPr>
            <w:tcW w:w="7784" w:type="dxa"/>
            <w:gridSpan w:val="2"/>
          </w:tcPr>
          <w:p w14:paraId="2B9F4F92" w14:textId="77777777" w:rsidR="00394064" w:rsidRPr="006B3CC3" w:rsidRDefault="00394064" w:rsidP="00394064">
            <w:pPr>
              <w:rPr>
                <w:rFonts w:ascii="Arial" w:hAnsi="Arial" w:cs="Arial"/>
                <w:color w:val="D9D9D9" w:themeColor="background1" w:themeShade="D9"/>
                <w:kern w:val="2"/>
                <w:sz w:val="18"/>
                <w:szCs w:val="18"/>
                <w:shd w:val="clear" w:color="auto" w:fill="FFFFFF"/>
              </w:rPr>
            </w:pPr>
            <w:r w:rsidRPr="006B3CC3">
              <w:rPr>
                <w:rFonts w:ascii="Arial" w:hAnsi="Arial" w:cs="Arial"/>
                <w:color w:val="D9D9D9" w:themeColor="background1" w:themeShade="D9"/>
                <w:kern w:val="2"/>
                <w:sz w:val="18"/>
                <w:szCs w:val="18"/>
                <w:shd w:val="clear" w:color="auto" w:fill="FFFFFF"/>
              </w:rPr>
              <w:t>/bus nurodyta prie sutarties pasirašymą pagal Tiekėjo pasiūlymo duomenis/</w:t>
            </w:r>
          </w:p>
          <w:p w14:paraId="19BC6F61" w14:textId="77777777" w:rsidR="00394064" w:rsidRPr="006B3CC3" w:rsidRDefault="00394064" w:rsidP="00394064">
            <w:pPr>
              <w:rPr>
                <w:rFonts w:ascii="Arial" w:hAnsi="Arial" w:cs="Arial"/>
                <w:color w:val="000000"/>
                <w:kern w:val="2"/>
                <w:sz w:val="18"/>
                <w:szCs w:val="18"/>
                <w:shd w:val="clear" w:color="auto" w:fill="FFFFFF"/>
              </w:rPr>
            </w:pPr>
          </w:p>
          <w:p w14:paraId="1A3AEB05" w14:textId="64EAA6F3" w:rsidR="00394064" w:rsidRPr="006B3CC3" w:rsidRDefault="00394064" w:rsidP="00394064">
            <w:pPr>
              <w:rPr>
                <w:rFonts w:ascii="Arial" w:hAnsi="Arial" w:cs="Arial"/>
                <w:color w:val="000000"/>
                <w:kern w:val="2"/>
                <w:sz w:val="18"/>
                <w:szCs w:val="18"/>
                <w:shd w:val="clear" w:color="auto" w:fill="FFFFFF"/>
              </w:rPr>
            </w:pPr>
            <w:r w:rsidRPr="006B3CC3">
              <w:rPr>
                <w:rFonts w:ascii="Arial" w:hAnsi="Arial" w:cs="Arial"/>
                <w:color w:val="000000"/>
                <w:kern w:val="2"/>
                <w:sz w:val="18"/>
                <w:szCs w:val="18"/>
                <w:shd w:val="clear" w:color="auto" w:fill="FFFFFF"/>
              </w:rPr>
              <w:t>Nustačius, kad Tiekėjas šiame punkte nustatyto (-ų) kriterijaus (-ų) nesilaiko, Tiekėjui taikoma Specialiųjų sąlygų 9.4 punkte nurodyto dydžio bauda.</w:t>
            </w:r>
          </w:p>
        </w:tc>
      </w:tr>
      <w:tr w:rsidR="00394064" w14:paraId="4C5395A3" w14:textId="77777777" w:rsidTr="2B0A6E30">
        <w:trPr>
          <w:trHeight w:val="300"/>
        </w:trPr>
        <w:tc>
          <w:tcPr>
            <w:tcW w:w="9776" w:type="dxa"/>
            <w:gridSpan w:val="3"/>
          </w:tcPr>
          <w:p w14:paraId="46692F97" w14:textId="4CE793D1" w:rsidR="00394064" w:rsidRDefault="00394064" w:rsidP="00394064">
            <w:pPr>
              <w:jc w:val="center"/>
              <w:rPr>
                <w:rFonts w:ascii="Arial" w:hAnsi="Arial" w:cs="Arial"/>
                <w:i/>
                <w:iCs/>
                <w:kern w:val="2"/>
                <w:sz w:val="18"/>
                <w:szCs w:val="18"/>
              </w:rPr>
            </w:pPr>
            <w:r>
              <w:rPr>
                <w:rFonts w:ascii="Arial" w:hAnsi="Arial" w:cs="Arial"/>
                <w:b/>
                <w:bCs/>
                <w:kern w:val="2"/>
                <w:sz w:val="18"/>
                <w:szCs w:val="18"/>
              </w:rPr>
              <w:t xml:space="preserve">13. BENDRŲJŲ SĄLYGŲ PAKEITIMAI IR PAPILDYMAI </w:t>
            </w:r>
            <w:r w:rsidRPr="300EF43E">
              <w:rPr>
                <w:rFonts w:ascii="Arial" w:hAnsi="Arial" w:cs="Arial"/>
                <w:i/>
                <w:iCs/>
                <w:kern w:val="2"/>
                <w:sz w:val="18"/>
                <w:szCs w:val="18"/>
              </w:rPr>
              <w:t xml:space="preserve"> </w:t>
            </w:r>
          </w:p>
        </w:tc>
      </w:tr>
      <w:tr w:rsidR="00394064" w14:paraId="5D515109" w14:textId="77777777" w:rsidTr="2B0A6E30">
        <w:trPr>
          <w:trHeight w:val="300"/>
        </w:trPr>
        <w:tc>
          <w:tcPr>
            <w:tcW w:w="1992" w:type="dxa"/>
          </w:tcPr>
          <w:p w14:paraId="3DA069A1" w14:textId="77777777" w:rsidR="00394064" w:rsidRDefault="00394064" w:rsidP="00394064">
            <w:pPr>
              <w:rPr>
                <w:rFonts w:ascii="Arial" w:hAnsi="Arial" w:cs="Arial"/>
                <w:b/>
                <w:bCs/>
                <w:kern w:val="2"/>
                <w:sz w:val="18"/>
                <w:szCs w:val="18"/>
              </w:rPr>
            </w:pPr>
            <w:r>
              <w:rPr>
                <w:rFonts w:ascii="Arial" w:hAnsi="Arial" w:cs="Arial"/>
                <w:b/>
                <w:bCs/>
                <w:kern w:val="2"/>
                <w:sz w:val="18"/>
                <w:szCs w:val="18"/>
              </w:rPr>
              <w:t xml:space="preserve">13.1. </w:t>
            </w:r>
          </w:p>
        </w:tc>
        <w:tc>
          <w:tcPr>
            <w:tcW w:w="7784" w:type="dxa"/>
            <w:gridSpan w:val="2"/>
          </w:tcPr>
          <w:p w14:paraId="4E01100B" w14:textId="77777777" w:rsidR="00394064" w:rsidRDefault="00394064" w:rsidP="00394064">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394064" w:rsidRDefault="00394064" w:rsidP="00394064">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394064" w:rsidRDefault="00394064" w:rsidP="00394064">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394064" w:rsidRDefault="00394064" w:rsidP="00394064">
            <w:pPr>
              <w:jc w:val="both"/>
              <w:rPr>
                <w:rFonts w:ascii="Arial" w:hAnsi="Arial" w:cs="Arial"/>
                <w:kern w:val="2"/>
                <w:sz w:val="18"/>
                <w:szCs w:val="18"/>
              </w:rPr>
            </w:pPr>
          </w:p>
          <w:p w14:paraId="6F2E0F00" w14:textId="77777777" w:rsidR="00394064" w:rsidRDefault="00394064" w:rsidP="00394064">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394064" w:rsidRPr="00FC5744" w:rsidRDefault="00394064" w:rsidP="00394064">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„Moody’s“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„Moody‘s“ suteiktas „Baa2“ arba A.M. Best suteiktas „BBB+“.</w:t>
            </w:r>
          </w:p>
          <w:p w14:paraId="19A70FA9"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394064" w:rsidRPr="00FC5744" w:rsidRDefault="00394064" w:rsidP="00394064">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394064" w:rsidRPr="00FC5744" w:rsidRDefault="00394064" w:rsidP="00394064">
            <w:pPr>
              <w:numPr>
                <w:ilvl w:val="0"/>
                <w:numId w:val="2"/>
              </w:numPr>
              <w:ind w:left="447" w:hanging="425"/>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394064" w:rsidRPr="00FC5744" w:rsidRDefault="00394064" w:rsidP="00394064">
            <w:pPr>
              <w:numPr>
                <w:ilvl w:val="0"/>
                <w:numId w:val="2"/>
              </w:numPr>
              <w:ind w:left="589"/>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10.12 </w:t>
            </w:r>
            <w:r w:rsidRPr="00FC5744">
              <w:rPr>
                <w:rFonts w:ascii="Arial" w:hAnsi="Arial" w:cs="Arial"/>
                <w:iCs/>
                <w:kern w:val="2"/>
                <w:sz w:val="18"/>
                <w:szCs w:val="18"/>
              </w:rPr>
              <w:t xml:space="preserve">Užtikrinimas turi atitikti visus Sutarties reikalavimus visą Sutarties galiojimo laikotarpį, jis negali būti keičiamas Tiekėjo ar (ir) jį išdavusio subjekto be rašytinio Pirkėjo sutikimo. </w:t>
            </w:r>
            <w:r w:rsidRPr="00E80F66">
              <w:rPr>
                <w:rFonts w:ascii="Arial" w:hAnsi="Arial" w:cs="Arial"/>
                <w:iCs/>
                <w:kern w:val="2"/>
                <w:sz w:val="18"/>
                <w:szCs w:val="18"/>
              </w:rPr>
              <w:t>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FC5744">
              <w:rPr>
                <w:rFonts w:ascii="Arial" w:hAnsi="Arial" w:cs="Arial"/>
                <w:iCs/>
                <w:kern w:val="2"/>
                <w:sz w:val="18"/>
                <w:szCs w:val="18"/>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394064" w:rsidRPr="00FC5744" w:rsidRDefault="00394064" w:rsidP="00394064">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394064" w:rsidRPr="00FC5744" w:rsidRDefault="00394064" w:rsidP="00394064">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394064" w:rsidRPr="00FC5744" w:rsidRDefault="00394064" w:rsidP="00394064">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394064" w:rsidRPr="00FC5744" w:rsidRDefault="00394064" w:rsidP="00394064">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394064" w:rsidRDefault="00394064" w:rsidP="00394064">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394064" w:rsidRDefault="00394064" w:rsidP="00394064">
            <w:pPr>
              <w:jc w:val="both"/>
              <w:rPr>
                <w:rFonts w:ascii="Arial" w:hAnsi="Arial" w:cs="Arial"/>
                <w:i/>
                <w:iCs/>
                <w:kern w:val="2"/>
                <w:sz w:val="18"/>
                <w:szCs w:val="18"/>
              </w:rPr>
            </w:pPr>
          </w:p>
          <w:p w14:paraId="63534BB7" w14:textId="35DBC6DA" w:rsidR="00394064" w:rsidRPr="00E44201" w:rsidRDefault="00394064" w:rsidP="00394064">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18966946" w14:textId="468DCB5E" w:rsidR="00394064" w:rsidRPr="0029174B" w:rsidRDefault="00394064" w:rsidP="00394064">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394064" w14:paraId="5B8E160A" w14:textId="77777777" w:rsidTr="2B0A6E30">
        <w:trPr>
          <w:trHeight w:val="300"/>
        </w:trPr>
        <w:tc>
          <w:tcPr>
            <w:tcW w:w="1992" w:type="dxa"/>
          </w:tcPr>
          <w:p w14:paraId="139E9F5D" w14:textId="77777777" w:rsidR="00394064" w:rsidRDefault="00394064" w:rsidP="00394064">
            <w:pPr>
              <w:rPr>
                <w:rFonts w:ascii="Arial" w:hAnsi="Arial" w:cs="Arial"/>
                <w:b/>
                <w:bCs/>
                <w:kern w:val="2"/>
                <w:sz w:val="18"/>
                <w:szCs w:val="18"/>
              </w:rPr>
            </w:pPr>
            <w:r>
              <w:rPr>
                <w:rFonts w:ascii="Arial" w:hAnsi="Arial" w:cs="Arial"/>
                <w:b/>
                <w:bCs/>
                <w:kern w:val="2"/>
                <w:sz w:val="18"/>
                <w:szCs w:val="18"/>
              </w:rPr>
              <w:t>13.2.</w:t>
            </w:r>
          </w:p>
        </w:tc>
        <w:tc>
          <w:tcPr>
            <w:tcW w:w="7784" w:type="dxa"/>
            <w:gridSpan w:val="2"/>
          </w:tcPr>
          <w:p w14:paraId="47546523" w14:textId="77777777" w:rsidR="00394064" w:rsidRDefault="00394064" w:rsidP="00394064">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394064" w:rsidRDefault="00394064" w:rsidP="00394064">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4B751A1E" w14:textId="77777777" w:rsidR="00394064" w:rsidRPr="00E44201" w:rsidRDefault="00394064" w:rsidP="00394064">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394064" w:rsidRPr="00E44201" w:rsidRDefault="00394064" w:rsidP="00394064">
            <w:pPr>
              <w:numPr>
                <w:ilvl w:val="0"/>
                <w:numId w:val="6"/>
              </w:numPr>
              <w:tabs>
                <w:tab w:val="clear" w:pos="720"/>
              </w:tabs>
              <w:ind w:left="447" w:hanging="284"/>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77777777" w:rsidR="00394064" w:rsidRPr="00E44201" w:rsidRDefault="00394064" w:rsidP="00394064">
            <w:pPr>
              <w:numPr>
                <w:ilvl w:val="0"/>
                <w:numId w:val="7"/>
              </w:numPr>
              <w:tabs>
                <w:tab w:val="clear" w:pos="720"/>
              </w:tabs>
              <w:ind w:left="447" w:hanging="284"/>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394064" w:rsidRDefault="00394064" w:rsidP="00394064">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394064" w:rsidRPr="000C40E9" w:rsidRDefault="00394064" w:rsidP="00394064">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394064" w:rsidRPr="00DA4AE4" w:rsidRDefault="00394064" w:rsidP="00394064">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394064" w:rsidRDefault="00394064" w:rsidP="00394064">
            <w:pPr>
              <w:jc w:val="both"/>
              <w:rPr>
                <w:rFonts w:ascii="Arial" w:hAnsi="Arial" w:cs="Arial"/>
                <w:kern w:val="2"/>
                <w:sz w:val="18"/>
                <w:szCs w:val="18"/>
              </w:rPr>
            </w:pPr>
          </w:p>
          <w:p w14:paraId="0C189E3A" w14:textId="77777777" w:rsidR="00394064" w:rsidRPr="00AB3A71" w:rsidRDefault="00394064" w:rsidP="00394064">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394064" w:rsidRPr="00AB3A71" w:rsidRDefault="00394064" w:rsidP="00394064">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394064" w:rsidRPr="00AB3A71" w:rsidRDefault="00394064" w:rsidP="00394064">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394064" w:rsidRPr="00AB3A71" w:rsidRDefault="00394064" w:rsidP="00394064">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394064" w:rsidRPr="00AB3A71" w:rsidRDefault="00394064" w:rsidP="00394064">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394064" w:rsidRDefault="00394064" w:rsidP="00394064">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394064" w:rsidRDefault="00394064" w:rsidP="00394064">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394064" w:rsidRDefault="00394064" w:rsidP="00394064">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394064" w:rsidRPr="00AB3A71" w:rsidRDefault="00394064" w:rsidP="00394064">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4557FCE7" w14:textId="6776FCAA" w:rsidR="00394064" w:rsidRDefault="00394064" w:rsidP="00394064">
            <w:pPr>
              <w:jc w:val="both"/>
              <w:rPr>
                <w:rFonts w:ascii="Arial" w:hAnsi="Arial" w:cs="Arial"/>
                <w:kern w:val="2"/>
                <w:sz w:val="18"/>
                <w:szCs w:val="18"/>
              </w:rPr>
            </w:pPr>
          </w:p>
        </w:tc>
      </w:tr>
      <w:tr w:rsidR="00394064" w14:paraId="6AB47F37" w14:textId="77777777" w:rsidTr="2B0A6E30">
        <w:trPr>
          <w:trHeight w:val="300"/>
        </w:trPr>
        <w:tc>
          <w:tcPr>
            <w:tcW w:w="1992" w:type="dxa"/>
          </w:tcPr>
          <w:p w14:paraId="74F05B97" w14:textId="77777777" w:rsidR="00394064" w:rsidRDefault="00394064" w:rsidP="00394064">
            <w:pPr>
              <w:rPr>
                <w:rFonts w:ascii="Arial" w:hAnsi="Arial" w:cs="Arial"/>
                <w:b/>
                <w:bCs/>
                <w:kern w:val="2"/>
                <w:sz w:val="18"/>
                <w:szCs w:val="18"/>
              </w:rPr>
            </w:pPr>
            <w:r>
              <w:rPr>
                <w:rFonts w:ascii="Arial" w:hAnsi="Arial" w:cs="Arial"/>
                <w:b/>
                <w:bCs/>
                <w:kern w:val="2"/>
                <w:sz w:val="18"/>
                <w:szCs w:val="18"/>
              </w:rPr>
              <w:t>13.3.</w:t>
            </w:r>
          </w:p>
        </w:tc>
        <w:tc>
          <w:tcPr>
            <w:tcW w:w="7784" w:type="dxa"/>
            <w:gridSpan w:val="2"/>
          </w:tcPr>
          <w:p w14:paraId="43F6A784" w14:textId="77777777" w:rsidR="00394064" w:rsidRPr="00E80F66" w:rsidRDefault="00394064" w:rsidP="00394064">
            <w:pPr>
              <w:jc w:val="both"/>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394064" w:rsidRPr="00E80F66" w:rsidRDefault="00394064" w:rsidP="00394064">
            <w:pPr>
              <w:jc w:val="both"/>
              <w:rPr>
                <w:rFonts w:ascii="Arial" w:hAnsi="Arial" w:cs="Arial"/>
                <w:color w:val="000000" w:themeColor="text1"/>
                <w:sz w:val="18"/>
                <w:szCs w:val="18"/>
              </w:rPr>
            </w:pPr>
          </w:p>
          <w:p w14:paraId="5D5893FC" w14:textId="77777777" w:rsidR="00394064" w:rsidRPr="00E80F66" w:rsidRDefault="00394064" w:rsidP="00394064">
            <w:pPr>
              <w:pStyle w:val="ListParagraph"/>
              <w:numPr>
                <w:ilvl w:val="0"/>
                <w:numId w:val="10"/>
              </w:numPr>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394064" w:rsidRPr="00E44201" w:rsidRDefault="00394064" w:rsidP="00394064">
            <w:pPr>
              <w:jc w:val="both"/>
              <w:rPr>
                <w:rFonts w:ascii="Arial" w:hAnsi="Arial" w:cs="Arial"/>
                <w:color w:val="000000" w:themeColor="text1"/>
                <w:sz w:val="18"/>
                <w:szCs w:val="18"/>
              </w:rPr>
            </w:pPr>
          </w:p>
          <w:p w14:paraId="4D60BEF4" w14:textId="1F1B357F" w:rsidR="00394064" w:rsidRDefault="00394064" w:rsidP="00394064">
            <w:pPr>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394064" w:rsidRPr="001511C7" w:rsidRDefault="00394064" w:rsidP="00394064">
            <w:pPr>
              <w:jc w:val="both"/>
              <w:rPr>
                <w:rFonts w:ascii="Arial" w:hAnsi="Arial" w:cs="Arial"/>
                <w:vanish/>
                <w:color w:val="000000" w:themeColor="text1"/>
                <w:sz w:val="18"/>
                <w:szCs w:val="18"/>
              </w:rPr>
            </w:pPr>
          </w:p>
          <w:p w14:paraId="138A7CFF" w14:textId="65457581"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394064" w:rsidRPr="00E80F66" w:rsidRDefault="00394064" w:rsidP="00394064">
            <w:pPr>
              <w:pStyle w:val="ListParagraph"/>
              <w:tabs>
                <w:tab w:val="left" w:pos="300"/>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394064" w:rsidRPr="00E80F66" w:rsidRDefault="00394064" w:rsidP="00394064">
            <w:pPr>
              <w:pStyle w:val="ListParagraph"/>
              <w:ind w:left="0"/>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7FEAD7DC" w14:textId="046DBC91" w:rsidR="00394064" w:rsidRPr="00E80F66" w:rsidRDefault="00394064" w:rsidP="00394064">
            <w:pPr>
              <w:pStyle w:val="ListParagraph"/>
              <w:ind w:left="0"/>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08701068" w14:textId="38B7F4C3"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9277B5E" w14:textId="2B362B81" w:rsidR="00394064" w:rsidRPr="00E80F66" w:rsidRDefault="00394064" w:rsidP="00394064">
            <w:pPr>
              <w:pStyle w:val="ListParagraph"/>
              <w:tabs>
                <w:tab w:val="left" w:pos="584"/>
              </w:tabs>
              <w:ind w:left="0"/>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394064" w14:paraId="057D31CC" w14:textId="77777777" w:rsidTr="2B0A6E30">
        <w:trPr>
          <w:trHeight w:val="300"/>
        </w:trPr>
        <w:tc>
          <w:tcPr>
            <w:tcW w:w="1992" w:type="dxa"/>
          </w:tcPr>
          <w:p w14:paraId="2981586B" w14:textId="77777777" w:rsidR="00394064" w:rsidRDefault="00394064" w:rsidP="00394064">
            <w:pPr>
              <w:rPr>
                <w:rFonts w:ascii="Arial" w:hAnsi="Arial" w:cs="Arial"/>
                <w:b/>
                <w:bCs/>
                <w:kern w:val="2"/>
                <w:sz w:val="18"/>
                <w:szCs w:val="18"/>
              </w:rPr>
            </w:pPr>
            <w:r>
              <w:rPr>
                <w:rFonts w:ascii="Arial" w:hAnsi="Arial" w:cs="Arial"/>
                <w:b/>
                <w:bCs/>
                <w:kern w:val="2"/>
                <w:sz w:val="18"/>
                <w:szCs w:val="18"/>
              </w:rPr>
              <w:t>13.4.</w:t>
            </w:r>
          </w:p>
        </w:tc>
        <w:tc>
          <w:tcPr>
            <w:tcW w:w="7784" w:type="dxa"/>
            <w:gridSpan w:val="2"/>
          </w:tcPr>
          <w:p w14:paraId="780C2891" w14:textId="18823F65" w:rsidR="00394064" w:rsidRPr="007C5E1A" w:rsidRDefault="00394064" w:rsidP="007C5E1A">
            <w:pPr>
              <w:spacing w:line="259" w:lineRule="auto"/>
            </w:pPr>
            <w:r w:rsidRPr="007C5E1A">
              <w:rPr>
                <w:rFonts w:ascii="Arial" w:hAnsi="Arial" w:cs="Arial"/>
                <w:i/>
                <w:iCs/>
                <w:sz w:val="18"/>
                <w:szCs w:val="18"/>
              </w:rPr>
              <w:t>-</w:t>
            </w:r>
          </w:p>
        </w:tc>
      </w:tr>
      <w:tr w:rsidR="00394064" w14:paraId="77A14DA7" w14:textId="77777777" w:rsidTr="2B0A6E30">
        <w:trPr>
          <w:trHeight w:val="300"/>
        </w:trPr>
        <w:tc>
          <w:tcPr>
            <w:tcW w:w="1992" w:type="dxa"/>
          </w:tcPr>
          <w:p w14:paraId="2EEC20F9" w14:textId="77777777" w:rsidR="00394064" w:rsidRDefault="00394064" w:rsidP="00394064">
            <w:pPr>
              <w:rPr>
                <w:rFonts w:ascii="Arial" w:hAnsi="Arial" w:cs="Arial"/>
                <w:b/>
                <w:bCs/>
                <w:kern w:val="2"/>
                <w:sz w:val="18"/>
                <w:szCs w:val="18"/>
              </w:rPr>
            </w:pPr>
            <w:r>
              <w:rPr>
                <w:rFonts w:ascii="Arial" w:hAnsi="Arial" w:cs="Arial"/>
                <w:b/>
                <w:bCs/>
                <w:kern w:val="2"/>
                <w:sz w:val="18"/>
                <w:szCs w:val="18"/>
              </w:rPr>
              <w:t>13.5.</w:t>
            </w:r>
          </w:p>
        </w:tc>
        <w:tc>
          <w:tcPr>
            <w:tcW w:w="7784" w:type="dxa"/>
            <w:gridSpan w:val="2"/>
          </w:tcPr>
          <w:p w14:paraId="33B9BD56" w14:textId="77777777" w:rsidR="00394064" w:rsidRPr="007C5E1A" w:rsidRDefault="00394064" w:rsidP="00394064">
            <w:pPr>
              <w:spacing w:line="259" w:lineRule="auto"/>
            </w:pPr>
            <w:r w:rsidRPr="007C5E1A">
              <w:rPr>
                <w:rFonts w:ascii="Arial" w:hAnsi="Arial" w:cs="Arial"/>
                <w:sz w:val="18"/>
                <w:szCs w:val="18"/>
              </w:rPr>
              <w:t>-</w:t>
            </w:r>
          </w:p>
        </w:tc>
      </w:tr>
      <w:tr w:rsidR="00394064" w14:paraId="10EB5C02" w14:textId="77777777" w:rsidTr="2B0A6E30">
        <w:trPr>
          <w:trHeight w:val="300"/>
        </w:trPr>
        <w:tc>
          <w:tcPr>
            <w:tcW w:w="9776" w:type="dxa"/>
            <w:gridSpan w:val="3"/>
          </w:tcPr>
          <w:p w14:paraId="022CEF77" w14:textId="77777777" w:rsidR="00394064" w:rsidRDefault="00394064" w:rsidP="00394064">
            <w:pPr>
              <w:jc w:val="center"/>
              <w:rPr>
                <w:rFonts w:ascii="Arial" w:hAnsi="Arial" w:cs="Arial"/>
                <w:b/>
                <w:bCs/>
                <w:kern w:val="2"/>
                <w:sz w:val="18"/>
                <w:szCs w:val="18"/>
              </w:rPr>
            </w:pPr>
            <w:r>
              <w:rPr>
                <w:rFonts w:ascii="Arial" w:hAnsi="Arial" w:cs="Arial"/>
                <w:b/>
                <w:bCs/>
                <w:kern w:val="2"/>
                <w:sz w:val="18"/>
                <w:szCs w:val="18"/>
              </w:rPr>
              <w:t>14. SUTARTIES PRIEDAI</w:t>
            </w:r>
          </w:p>
        </w:tc>
      </w:tr>
      <w:tr w:rsidR="00394064" w14:paraId="2D3E273F" w14:textId="77777777" w:rsidTr="2B0A6E30">
        <w:trPr>
          <w:trHeight w:val="300"/>
        </w:trPr>
        <w:tc>
          <w:tcPr>
            <w:tcW w:w="1992" w:type="dxa"/>
          </w:tcPr>
          <w:p w14:paraId="30357FE9" w14:textId="77777777" w:rsidR="00394064" w:rsidRDefault="00394064" w:rsidP="00394064">
            <w:pPr>
              <w:ind w:left="-260"/>
              <w:jc w:val="center"/>
              <w:rPr>
                <w:rFonts w:ascii="Arial" w:hAnsi="Arial" w:cs="Arial"/>
                <w:b/>
                <w:bCs/>
                <w:kern w:val="2"/>
                <w:sz w:val="18"/>
                <w:szCs w:val="18"/>
              </w:rPr>
            </w:pPr>
            <w:r>
              <w:rPr>
                <w:rFonts w:ascii="Arial" w:hAnsi="Arial" w:cs="Arial"/>
                <w:b/>
                <w:bCs/>
                <w:kern w:val="2"/>
                <w:sz w:val="18"/>
                <w:szCs w:val="18"/>
              </w:rPr>
              <w:t>14.1. Priedas Nr. 1</w:t>
            </w:r>
          </w:p>
        </w:tc>
        <w:tc>
          <w:tcPr>
            <w:tcW w:w="7784" w:type="dxa"/>
            <w:gridSpan w:val="2"/>
          </w:tcPr>
          <w:p w14:paraId="0F78ED8E" w14:textId="77777777" w:rsidR="00394064" w:rsidRPr="00FD6FC8" w:rsidRDefault="00394064" w:rsidP="00394064">
            <w:pPr>
              <w:rPr>
                <w:rFonts w:ascii="Arial" w:hAnsi="Arial" w:cs="Arial"/>
                <w:kern w:val="2"/>
                <w:sz w:val="18"/>
                <w:szCs w:val="18"/>
              </w:rPr>
            </w:pPr>
            <w:r w:rsidRPr="00FD6FC8">
              <w:rPr>
                <w:rFonts w:ascii="Arial" w:hAnsi="Arial" w:cs="Arial"/>
                <w:kern w:val="2"/>
                <w:sz w:val="18"/>
                <w:szCs w:val="18"/>
              </w:rPr>
              <w:t>Tiekėjo paraiška, pasiūlymas;</w:t>
            </w:r>
          </w:p>
        </w:tc>
      </w:tr>
      <w:tr w:rsidR="00394064" w14:paraId="4D9053D2" w14:textId="77777777" w:rsidTr="2B0A6E30">
        <w:trPr>
          <w:trHeight w:val="300"/>
        </w:trPr>
        <w:tc>
          <w:tcPr>
            <w:tcW w:w="1992" w:type="dxa"/>
          </w:tcPr>
          <w:p w14:paraId="44745A61" w14:textId="77777777" w:rsidR="00394064" w:rsidRDefault="00394064" w:rsidP="00394064">
            <w:pPr>
              <w:ind w:left="-260"/>
              <w:jc w:val="center"/>
              <w:rPr>
                <w:rFonts w:ascii="Arial" w:hAnsi="Arial" w:cs="Arial"/>
                <w:b/>
                <w:bCs/>
                <w:kern w:val="2"/>
                <w:sz w:val="18"/>
                <w:szCs w:val="18"/>
              </w:rPr>
            </w:pPr>
            <w:r>
              <w:rPr>
                <w:rFonts w:ascii="Arial" w:hAnsi="Arial" w:cs="Arial"/>
                <w:b/>
                <w:bCs/>
                <w:kern w:val="2"/>
                <w:sz w:val="18"/>
                <w:szCs w:val="18"/>
              </w:rPr>
              <w:t>14.2. Priedas Nr. 2</w:t>
            </w:r>
          </w:p>
        </w:tc>
        <w:tc>
          <w:tcPr>
            <w:tcW w:w="7784" w:type="dxa"/>
            <w:gridSpan w:val="2"/>
          </w:tcPr>
          <w:p w14:paraId="3EBC0172" w14:textId="77777777" w:rsidR="00394064" w:rsidRPr="00FD6FC8" w:rsidRDefault="00394064" w:rsidP="00394064">
            <w:pPr>
              <w:rPr>
                <w:rFonts w:ascii="Arial" w:hAnsi="Arial" w:cs="Arial"/>
                <w:kern w:val="2"/>
                <w:sz w:val="18"/>
                <w:szCs w:val="18"/>
              </w:rPr>
            </w:pPr>
            <w:r w:rsidRPr="00FD6FC8">
              <w:rPr>
                <w:rFonts w:ascii="Arial" w:hAnsi="Arial" w:cs="Arial"/>
                <w:kern w:val="2"/>
                <w:sz w:val="18"/>
                <w:szCs w:val="18"/>
              </w:rPr>
              <w:t>Techninė specifikacija;</w:t>
            </w:r>
          </w:p>
        </w:tc>
      </w:tr>
      <w:tr w:rsidR="00394064" w14:paraId="48402559" w14:textId="77777777" w:rsidTr="2B0A6E30">
        <w:trPr>
          <w:trHeight w:val="300"/>
        </w:trPr>
        <w:tc>
          <w:tcPr>
            <w:tcW w:w="1992" w:type="dxa"/>
          </w:tcPr>
          <w:p w14:paraId="34EC7E39" w14:textId="77777777" w:rsidR="00394064" w:rsidRDefault="00394064" w:rsidP="00394064">
            <w:pPr>
              <w:ind w:left="-260"/>
              <w:jc w:val="center"/>
              <w:rPr>
                <w:rFonts w:ascii="Arial" w:hAnsi="Arial" w:cs="Arial"/>
                <w:b/>
                <w:bCs/>
                <w:kern w:val="2"/>
                <w:sz w:val="18"/>
                <w:szCs w:val="18"/>
              </w:rPr>
            </w:pPr>
            <w:r>
              <w:rPr>
                <w:rFonts w:ascii="Arial" w:hAnsi="Arial" w:cs="Arial"/>
                <w:b/>
                <w:bCs/>
                <w:kern w:val="2"/>
                <w:sz w:val="18"/>
                <w:szCs w:val="18"/>
              </w:rPr>
              <w:t>14.3. Priedas Nr. 3</w:t>
            </w:r>
          </w:p>
        </w:tc>
        <w:tc>
          <w:tcPr>
            <w:tcW w:w="7784" w:type="dxa"/>
            <w:gridSpan w:val="2"/>
          </w:tcPr>
          <w:p w14:paraId="6FB32FDD" w14:textId="77777777" w:rsidR="00394064" w:rsidRPr="00FD6FC8" w:rsidRDefault="00394064" w:rsidP="00394064">
            <w:pPr>
              <w:rPr>
                <w:rFonts w:ascii="Arial" w:hAnsi="Arial" w:cs="Arial"/>
                <w:kern w:val="2"/>
                <w:sz w:val="18"/>
                <w:szCs w:val="18"/>
              </w:rPr>
            </w:pPr>
            <w:r w:rsidRPr="00FD6FC8">
              <w:rPr>
                <w:rFonts w:ascii="Arial" w:hAnsi="Arial" w:cs="Arial"/>
                <w:iCs/>
                <w:kern w:val="2"/>
                <w:sz w:val="18"/>
                <w:szCs w:val="18"/>
              </w:rPr>
              <w:t>Sutarties BS;</w:t>
            </w:r>
          </w:p>
        </w:tc>
      </w:tr>
      <w:tr w:rsidR="00394064" w14:paraId="55232245" w14:textId="77777777" w:rsidTr="2B0A6E30">
        <w:trPr>
          <w:trHeight w:val="300"/>
        </w:trPr>
        <w:tc>
          <w:tcPr>
            <w:tcW w:w="1992" w:type="dxa"/>
          </w:tcPr>
          <w:p w14:paraId="684A072C" w14:textId="1F3290F2" w:rsidR="00394064" w:rsidRDefault="00394064" w:rsidP="00394064">
            <w:pPr>
              <w:ind w:left="-260"/>
              <w:jc w:val="center"/>
              <w:rPr>
                <w:rFonts w:ascii="Arial" w:hAnsi="Arial" w:cs="Arial"/>
                <w:b/>
                <w:bCs/>
                <w:kern w:val="2"/>
                <w:sz w:val="18"/>
                <w:szCs w:val="18"/>
              </w:rPr>
            </w:pPr>
            <w:r>
              <w:rPr>
                <w:rFonts w:ascii="Arial" w:hAnsi="Arial" w:cs="Arial"/>
                <w:b/>
                <w:bCs/>
                <w:kern w:val="2"/>
                <w:sz w:val="18"/>
                <w:szCs w:val="18"/>
              </w:rPr>
              <w:t>14.5. Priedas Nr. 4</w:t>
            </w:r>
          </w:p>
        </w:tc>
        <w:tc>
          <w:tcPr>
            <w:tcW w:w="7784" w:type="dxa"/>
            <w:gridSpan w:val="2"/>
          </w:tcPr>
          <w:p w14:paraId="19831757" w14:textId="494938B1" w:rsidR="00394064" w:rsidRPr="00FD6FC8" w:rsidRDefault="00394064" w:rsidP="00394064">
            <w:pPr>
              <w:rPr>
                <w:rFonts w:ascii="Arial" w:hAnsi="Arial" w:cs="Arial"/>
                <w:kern w:val="2"/>
                <w:sz w:val="18"/>
                <w:szCs w:val="18"/>
              </w:rPr>
            </w:pPr>
            <w:r w:rsidRPr="007062C7">
              <w:rPr>
                <w:rFonts w:ascii="Arial" w:hAnsi="Arial" w:cs="Arial"/>
                <w:kern w:val="2"/>
                <w:sz w:val="18"/>
                <w:szCs w:val="18"/>
              </w:rPr>
              <w:t>Sutarties įvykdymo užtikrinimas, pridedamas po Sutarties pasirašymo (originalas saugomas DVS.</w:t>
            </w:r>
          </w:p>
        </w:tc>
      </w:tr>
    </w:tbl>
    <w:p w14:paraId="4B3DD507" w14:textId="77777777" w:rsidR="00C65BF8" w:rsidRDefault="00C65BF8" w:rsidP="00C65BF8">
      <w:pPr>
        <w:jc w:val="both"/>
        <w:rPr>
          <w:rFonts w:ascii="Arial" w:hAnsi="Arial" w:cs="Arial"/>
          <w:sz w:val="18"/>
          <w:szCs w:val="18"/>
        </w:rPr>
      </w:pPr>
    </w:p>
    <w:p w14:paraId="1E2237BA" w14:textId="77777777" w:rsidR="00C65BF8" w:rsidRDefault="00C65BF8" w:rsidP="00C65BF8">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C65BF8" w14:paraId="73CB4BE1" w14:textId="77777777" w:rsidTr="007062C7">
        <w:tc>
          <w:tcPr>
            <w:tcW w:w="9776" w:type="dxa"/>
            <w:gridSpan w:val="2"/>
          </w:tcPr>
          <w:p w14:paraId="21C092C5" w14:textId="77777777" w:rsidR="00C65BF8" w:rsidRDefault="00C65BF8">
            <w:pPr>
              <w:jc w:val="center"/>
              <w:rPr>
                <w:rFonts w:ascii="Arial" w:hAnsi="Arial" w:cs="Arial"/>
                <w:b/>
                <w:bCs/>
                <w:kern w:val="2"/>
                <w:sz w:val="18"/>
                <w:szCs w:val="18"/>
              </w:rPr>
            </w:pPr>
            <w:r>
              <w:rPr>
                <w:rFonts w:ascii="Arial" w:hAnsi="Arial" w:cs="Arial"/>
                <w:b/>
                <w:bCs/>
                <w:kern w:val="2"/>
                <w:sz w:val="18"/>
                <w:szCs w:val="18"/>
              </w:rPr>
              <w:t>15. ŠALIŲ ATSTOVŲ PARAŠAI</w:t>
            </w:r>
          </w:p>
        </w:tc>
      </w:tr>
      <w:tr w:rsidR="00C65BF8" w14:paraId="30C41ABE" w14:textId="77777777" w:rsidTr="007062C7">
        <w:tc>
          <w:tcPr>
            <w:tcW w:w="4788" w:type="dxa"/>
          </w:tcPr>
          <w:p w14:paraId="49AA110D" w14:textId="77777777" w:rsidR="00124664" w:rsidRDefault="00C65BF8">
            <w:pPr>
              <w:jc w:val="center"/>
              <w:rPr>
                <w:rFonts w:ascii="Arial" w:hAnsi="Arial" w:cs="Arial"/>
                <w:b/>
                <w:bCs/>
                <w:kern w:val="2"/>
                <w:sz w:val="18"/>
                <w:szCs w:val="18"/>
              </w:rPr>
            </w:pPr>
            <w:r>
              <w:rPr>
                <w:rFonts w:ascii="Arial" w:hAnsi="Arial" w:cs="Arial"/>
                <w:b/>
                <w:bCs/>
                <w:kern w:val="2"/>
                <w:sz w:val="18"/>
                <w:szCs w:val="18"/>
              </w:rPr>
              <w:t>PIRKĖJAS</w:t>
            </w:r>
            <w:r w:rsidR="00124664">
              <w:rPr>
                <w:rFonts w:ascii="Arial" w:hAnsi="Arial" w:cs="Arial"/>
                <w:b/>
                <w:bCs/>
                <w:kern w:val="2"/>
                <w:sz w:val="18"/>
                <w:szCs w:val="18"/>
              </w:rPr>
              <w:t xml:space="preserve"> </w:t>
            </w:r>
          </w:p>
          <w:p w14:paraId="592AFF68" w14:textId="1C67F8DF" w:rsidR="00124664" w:rsidRDefault="00F928E9" w:rsidP="00124664">
            <w:pPr>
              <w:jc w:val="center"/>
              <w:rPr>
                <w:rFonts w:ascii="Arial" w:hAnsi="Arial" w:cs="Arial"/>
                <w:b/>
                <w:bCs/>
                <w:kern w:val="2"/>
                <w:sz w:val="18"/>
                <w:szCs w:val="18"/>
              </w:rPr>
            </w:pPr>
            <w:sdt>
              <w:sdtPr>
                <w:rPr>
                  <w:rFonts w:ascii="Arial" w:hAnsi="Arial" w:cs="Arial"/>
                  <w:b/>
                  <w:bCs/>
                  <w:kern w:val="2"/>
                  <w:sz w:val="18"/>
                  <w:szCs w:val="18"/>
                </w:rPr>
                <w:alias w:val="Pasirinkti įmonę"/>
                <w:tag w:val="Pasirinkti įmonę"/>
                <w:id w:val="-405844062"/>
                <w:placeholder>
                  <w:docPart w:val="86CB5D255BFE49C7B38981C90405A45D"/>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124664" w:rsidRPr="008C678F">
                  <w:rPr>
                    <w:rFonts w:ascii="Arial" w:hAnsi="Arial" w:cs="Arial"/>
                    <w:b/>
                    <w:bCs/>
                    <w:kern w:val="2"/>
                    <w:sz w:val="18"/>
                    <w:szCs w:val="18"/>
                  </w:rPr>
                  <w:t>AB „LTG Infra“</w:t>
                </w:r>
              </w:sdtContent>
            </w:sdt>
          </w:p>
        </w:tc>
        <w:tc>
          <w:tcPr>
            <w:tcW w:w="4988" w:type="dxa"/>
          </w:tcPr>
          <w:p w14:paraId="61951E9B" w14:textId="77777777" w:rsidR="00C65BF8" w:rsidRDefault="00C65BF8">
            <w:pPr>
              <w:jc w:val="center"/>
              <w:rPr>
                <w:rFonts w:ascii="Arial" w:hAnsi="Arial" w:cs="Arial"/>
                <w:b/>
                <w:bCs/>
                <w:kern w:val="2"/>
                <w:sz w:val="18"/>
                <w:szCs w:val="18"/>
              </w:rPr>
            </w:pPr>
            <w:r>
              <w:rPr>
                <w:rFonts w:ascii="Arial" w:hAnsi="Arial" w:cs="Arial"/>
                <w:b/>
                <w:bCs/>
                <w:kern w:val="2"/>
                <w:sz w:val="18"/>
                <w:szCs w:val="18"/>
              </w:rPr>
              <w:t>TIEKĖJAS</w:t>
            </w:r>
          </w:p>
        </w:tc>
      </w:tr>
      <w:tr w:rsidR="00C65BF8" w14:paraId="756D168B" w14:textId="77777777" w:rsidTr="007062C7">
        <w:tc>
          <w:tcPr>
            <w:tcW w:w="4788" w:type="dxa"/>
          </w:tcPr>
          <w:p w14:paraId="6E42BD38" w14:textId="77777777" w:rsidR="00C65BF8" w:rsidRPr="00F366C4" w:rsidRDefault="00C65BF8">
            <w:pPr>
              <w:jc w:val="center"/>
              <w:rPr>
                <w:rFonts w:ascii="Arial" w:hAnsi="Arial" w:cs="Arial"/>
                <w:i/>
                <w:iCs/>
                <w:color w:val="D9D9D9" w:themeColor="background1" w:themeShade="D9"/>
                <w:kern w:val="2"/>
                <w:sz w:val="18"/>
                <w:szCs w:val="18"/>
              </w:rPr>
            </w:pPr>
            <w:r w:rsidRPr="00F366C4">
              <w:rPr>
                <w:rFonts w:ascii="Arial" w:hAnsi="Arial" w:cs="Arial"/>
                <w:i/>
                <w:iCs/>
                <w:color w:val="D9D9D9" w:themeColor="background1" w:themeShade="D9"/>
                <w:kern w:val="2"/>
                <w:sz w:val="18"/>
                <w:szCs w:val="18"/>
              </w:rPr>
              <w:t>(nurodomos atstovo pareigos, vardas, pavardė)</w:t>
            </w:r>
          </w:p>
        </w:tc>
        <w:tc>
          <w:tcPr>
            <w:tcW w:w="4988" w:type="dxa"/>
          </w:tcPr>
          <w:p w14:paraId="1161F127" w14:textId="77777777" w:rsidR="00C65BF8" w:rsidRPr="00F366C4" w:rsidRDefault="00C65BF8">
            <w:pPr>
              <w:jc w:val="center"/>
              <w:rPr>
                <w:rFonts w:ascii="Arial" w:hAnsi="Arial" w:cs="Arial"/>
                <w:b/>
                <w:bCs/>
                <w:color w:val="D9D9D9" w:themeColor="background1" w:themeShade="D9"/>
                <w:kern w:val="2"/>
                <w:sz w:val="18"/>
                <w:szCs w:val="18"/>
              </w:rPr>
            </w:pPr>
            <w:r w:rsidRPr="00F366C4">
              <w:rPr>
                <w:rFonts w:ascii="Arial" w:hAnsi="Arial" w:cs="Arial"/>
                <w:i/>
                <w:iCs/>
                <w:color w:val="D9D9D9" w:themeColor="background1" w:themeShade="D9"/>
                <w:kern w:val="2"/>
                <w:sz w:val="18"/>
                <w:szCs w:val="18"/>
              </w:rPr>
              <w:t>(nurodomos atstovo pareigos, vardas, pavardė)</w:t>
            </w:r>
          </w:p>
        </w:tc>
      </w:tr>
      <w:tr w:rsidR="00C65BF8" w14:paraId="47B49147" w14:textId="77777777" w:rsidTr="007062C7">
        <w:tc>
          <w:tcPr>
            <w:tcW w:w="4788" w:type="dxa"/>
          </w:tcPr>
          <w:p w14:paraId="7506C73B" w14:textId="77777777" w:rsidR="00C65BF8" w:rsidRPr="00F366C4" w:rsidRDefault="00C65BF8">
            <w:pPr>
              <w:jc w:val="center"/>
              <w:rPr>
                <w:rFonts w:ascii="Arial" w:hAnsi="Arial" w:cs="Arial"/>
                <w:b/>
                <w:bCs/>
                <w:i/>
                <w:iCs/>
                <w:color w:val="D9D9D9" w:themeColor="background1" w:themeShade="D9"/>
                <w:kern w:val="2"/>
                <w:sz w:val="18"/>
                <w:szCs w:val="18"/>
              </w:rPr>
            </w:pPr>
          </w:p>
          <w:p w14:paraId="6567F5B9" w14:textId="543E0974" w:rsidR="00C65BF8" w:rsidRPr="00F366C4" w:rsidRDefault="00C65BF8" w:rsidP="00F366C4">
            <w:pPr>
              <w:jc w:val="center"/>
              <w:rPr>
                <w:rFonts w:ascii="Arial" w:hAnsi="Arial" w:cs="Arial"/>
                <w:b/>
                <w:bCs/>
                <w:i/>
                <w:iCs/>
                <w:color w:val="D9D9D9" w:themeColor="background1" w:themeShade="D9"/>
                <w:kern w:val="2"/>
                <w:sz w:val="18"/>
                <w:szCs w:val="18"/>
              </w:rPr>
            </w:pPr>
            <w:r w:rsidRPr="00F366C4">
              <w:rPr>
                <w:rFonts w:ascii="Arial" w:hAnsi="Arial" w:cs="Arial"/>
                <w:b/>
                <w:bCs/>
                <w:i/>
                <w:iCs/>
                <w:color w:val="D9D9D9" w:themeColor="background1" w:themeShade="D9"/>
                <w:kern w:val="2"/>
                <w:sz w:val="18"/>
                <w:szCs w:val="18"/>
              </w:rPr>
              <w:t>(parašas)</w:t>
            </w:r>
          </w:p>
        </w:tc>
        <w:tc>
          <w:tcPr>
            <w:tcW w:w="4988" w:type="dxa"/>
          </w:tcPr>
          <w:p w14:paraId="604AAAAC" w14:textId="77777777" w:rsidR="00C65BF8" w:rsidRPr="00F366C4" w:rsidRDefault="00C65BF8">
            <w:pPr>
              <w:jc w:val="center"/>
              <w:rPr>
                <w:rFonts w:ascii="Arial" w:hAnsi="Arial" w:cs="Arial"/>
                <w:b/>
                <w:bCs/>
                <w:i/>
                <w:iCs/>
                <w:color w:val="D9D9D9" w:themeColor="background1" w:themeShade="D9"/>
                <w:kern w:val="2"/>
                <w:sz w:val="18"/>
                <w:szCs w:val="18"/>
              </w:rPr>
            </w:pPr>
          </w:p>
          <w:p w14:paraId="2B827AFA" w14:textId="77777777" w:rsidR="00C65BF8" w:rsidRPr="00F366C4" w:rsidRDefault="00C65BF8">
            <w:pPr>
              <w:jc w:val="center"/>
              <w:rPr>
                <w:rFonts w:ascii="Arial" w:hAnsi="Arial" w:cs="Arial"/>
                <w:b/>
                <w:bCs/>
                <w:i/>
                <w:iCs/>
                <w:color w:val="D9D9D9" w:themeColor="background1" w:themeShade="D9"/>
                <w:kern w:val="2"/>
                <w:sz w:val="18"/>
                <w:szCs w:val="18"/>
              </w:rPr>
            </w:pPr>
            <w:r w:rsidRPr="00F366C4">
              <w:rPr>
                <w:rFonts w:ascii="Arial" w:hAnsi="Arial" w:cs="Arial"/>
                <w:b/>
                <w:bCs/>
                <w:i/>
                <w:iCs/>
                <w:color w:val="D9D9D9" w:themeColor="background1" w:themeShade="D9"/>
                <w:kern w:val="2"/>
                <w:sz w:val="18"/>
                <w:szCs w:val="18"/>
              </w:rPr>
              <w:t>(parašas)</w:t>
            </w:r>
          </w:p>
        </w:tc>
      </w:tr>
    </w:tbl>
    <w:p w14:paraId="75361D11" w14:textId="77777777" w:rsidR="00C65BF8" w:rsidRDefault="00C65BF8" w:rsidP="00C65BF8">
      <w:pPr>
        <w:jc w:val="both"/>
        <w:rPr>
          <w:rFonts w:ascii="Arial" w:hAnsi="Arial" w:cs="Arial"/>
          <w:b/>
          <w:bCs/>
          <w:sz w:val="18"/>
          <w:szCs w:val="18"/>
        </w:rPr>
      </w:pPr>
    </w:p>
    <w:bookmarkEnd w:id="0"/>
    <w:bookmarkEnd w:id="1"/>
    <w:p w14:paraId="30826F0F" w14:textId="53EA3CD0" w:rsidR="00C65BF8" w:rsidRDefault="00C65BF8" w:rsidP="007062C7">
      <w:pPr>
        <w:rPr>
          <w:szCs w:val="24"/>
        </w:rPr>
      </w:pPr>
    </w:p>
    <w:sectPr w:rsidR="00C65BF8" w:rsidSect="00427FDD">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709" w:right="567" w:bottom="993" w:left="1701" w:header="720" w:footer="409"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FF7F" w14:textId="77777777" w:rsidR="003F7343" w:rsidRDefault="003F7343">
      <w:pPr>
        <w:rPr>
          <w:sz w:val="20"/>
        </w:rPr>
      </w:pPr>
      <w:r>
        <w:rPr>
          <w:sz w:val="20"/>
        </w:rPr>
        <w:separator/>
      </w:r>
    </w:p>
  </w:endnote>
  <w:endnote w:type="continuationSeparator" w:id="0">
    <w:p w14:paraId="3C0125CE" w14:textId="77777777" w:rsidR="003F7343" w:rsidRDefault="003F7343">
      <w:pPr>
        <w:rPr>
          <w:sz w:val="20"/>
        </w:rPr>
      </w:pPr>
      <w:r>
        <w:rPr>
          <w:sz w:val="20"/>
        </w:rPr>
        <w:continuationSeparator/>
      </w:r>
    </w:p>
  </w:endnote>
  <w:endnote w:type="continuationNotice" w:id="1">
    <w:p w14:paraId="0913B210" w14:textId="77777777" w:rsidR="003F7343" w:rsidRDefault="003F7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4EEE1B9" w:rsid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50301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3652" w14:textId="77777777" w:rsidR="003F7343" w:rsidRDefault="003F7343">
      <w:pPr>
        <w:rPr>
          <w:sz w:val="20"/>
        </w:rPr>
      </w:pPr>
      <w:r>
        <w:rPr>
          <w:sz w:val="20"/>
        </w:rPr>
        <w:separator/>
      </w:r>
    </w:p>
  </w:footnote>
  <w:footnote w:type="continuationSeparator" w:id="0">
    <w:p w14:paraId="69BF3679" w14:textId="77777777" w:rsidR="003F7343" w:rsidRDefault="003F7343">
      <w:pPr>
        <w:rPr>
          <w:sz w:val="20"/>
        </w:rPr>
      </w:pPr>
      <w:r>
        <w:rPr>
          <w:sz w:val="20"/>
        </w:rPr>
        <w:continuationSeparator/>
      </w:r>
    </w:p>
  </w:footnote>
  <w:footnote w:type="continuationNotice" w:id="1">
    <w:p w14:paraId="0E628E1B" w14:textId="77777777" w:rsidR="003F7343" w:rsidRDefault="003F7343"/>
  </w:footnote>
  <w:footnote w:id="2">
    <w:p w14:paraId="6BCF6B35" w14:textId="3B644B74" w:rsidR="00394064" w:rsidRPr="00CA7CF8" w:rsidRDefault="00394064" w:rsidP="00C65BF8">
      <w:pPr>
        <w:tabs>
          <w:tab w:val="left" w:pos="567"/>
          <w:tab w:val="left" w:pos="851"/>
          <w:tab w:val="left" w:pos="992"/>
          <w:tab w:val="left" w:pos="1134"/>
        </w:tabs>
        <w:jc w:val="both"/>
        <w:rPr>
          <w:rFonts w:ascii="Arial" w:eastAsia="Arial" w:hAnsi="Arial" w:cs="Arial"/>
          <w:sz w:val="16"/>
          <w:szCs w:val="16"/>
        </w:rPr>
      </w:pPr>
      <w:r w:rsidRPr="00CA7CF8">
        <w:rPr>
          <w:rFonts w:ascii="Arial" w:eastAsia="Arial" w:hAnsi="Arial" w:cs="Arial"/>
          <w:sz w:val="16"/>
          <w:szCs w:val="16"/>
          <w:vertAlign w:val="superscript"/>
        </w:rPr>
        <w:footnoteRef/>
      </w:r>
      <w:r w:rsidRPr="00CA7CF8">
        <w:rPr>
          <w:rFonts w:ascii="Arial" w:eastAsia="Arial" w:hAnsi="Arial" w:cs="Arial"/>
          <w:sz w:val="16"/>
          <w:szCs w:val="16"/>
        </w:rPr>
        <w:t xml:space="preserve"> Viešųjų pirkimų tarnyba atkreipia dėmesį, kad Prekių pristatymo termino pratęsimo nustatyti nerekomenduojama, kai jis pirkimo dokumentuose buvo nustatytas kaip vienas iš ekonomiškai naudingiausio pasiūlymo kokybinių kriterijų. Daugiau informacijos galite rasti </w:t>
      </w:r>
      <w:hyperlink r:id="rId1" w:history="1">
        <w:r w:rsidRPr="00CA7CF8">
          <w:rPr>
            <w:rStyle w:val="Hyperlink"/>
            <w:rFonts w:ascii="Arial" w:eastAsia="Arial" w:hAnsi="Arial" w:cs="Arial"/>
            <w:sz w:val="16"/>
            <w:szCs w:val="16"/>
          </w:rPr>
          <w:t>Sutarčių keitimo gairėse</w:t>
        </w:r>
      </w:hyperlink>
      <w:r w:rsidRPr="00CA7CF8">
        <w:rPr>
          <w:rFonts w:ascii="Arial" w:eastAsia="Arial" w:hAnsi="Arial" w:cs="Arial"/>
          <w:color w:val="0563C1"/>
          <w:sz w:val="16"/>
          <w:szCs w:val="16"/>
          <w:u w:val="single"/>
        </w:rPr>
        <w:t>.</w:t>
      </w:r>
    </w:p>
  </w:footnote>
  <w:footnote w:id="3">
    <w:p w14:paraId="5E60FCC1" w14:textId="2E6D6E92" w:rsidR="00394064" w:rsidRPr="00BC4EDF" w:rsidRDefault="00394064"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2"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49CD534D" w14:textId="5C9BEBF2" w:rsidR="00394064" w:rsidRPr="00FD6FC8" w:rsidRDefault="00394064"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3"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286801"/>
    <w:multiLevelType w:val="multilevel"/>
    <w:tmpl w:val="937A483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9"/>
  </w:num>
  <w:num w:numId="7" w16cid:durableId="255136581">
    <w:abstractNumId w:val="6"/>
  </w:num>
  <w:num w:numId="8" w16cid:durableId="1669334097">
    <w:abstractNumId w:val="2"/>
  </w:num>
  <w:num w:numId="9" w16cid:durableId="527832904">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 w:numId="11" w16cid:durableId="613826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045"/>
    <w:rsid w:val="00030731"/>
    <w:rsid w:val="00040797"/>
    <w:rsid w:val="000412E1"/>
    <w:rsid w:val="00041415"/>
    <w:rsid w:val="00043739"/>
    <w:rsid w:val="00045478"/>
    <w:rsid w:val="00046372"/>
    <w:rsid w:val="00047B7E"/>
    <w:rsid w:val="00052C6E"/>
    <w:rsid w:val="00052CB0"/>
    <w:rsid w:val="00060F05"/>
    <w:rsid w:val="00060F1F"/>
    <w:rsid w:val="00074FB4"/>
    <w:rsid w:val="00097EAA"/>
    <w:rsid w:val="000A0E7C"/>
    <w:rsid w:val="000B481E"/>
    <w:rsid w:val="000B68D2"/>
    <w:rsid w:val="000C2300"/>
    <w:rsid w:val="000C2988"/>
    <w:rsid w:val="000C40E9"/>
    <w:rsid w:val="000D0F67"/>
    <w:rsid w:val="000D2B4A"/>
    <w:rsid w:val="000D72A3"/>
    <w:rsid w:val="000E09B0"/>
    <w:rsid w:val="000E2930"/>
    <w:rsid w:val="000E7ABE"/>
    <w:rsid w:val="000F1DE2"/>
    <w:rsid w:val="000F62E5"/>
    <w:rsid w:val="00105A1F"/>
    <w:rsid w:val="00111B49"/>
    <w:rsid w:val="00117B11"/>
    <w:rsid w:val="00124664"/>
    <w:rsid w:val="001338D0"/>
    <w:rsid w:val="00135ECE"/>
    <w:rsid w:val="001511C7"/>
    <w:rsid w:val="00173C19"/>
    <w:rsid w:val="001773A9"/>
    <w:rsid w:val="00181964"/>
    <w:rsid w:val="00197BFC"/>
    <w:rsid w:val="001A1341"/>
    <w:rsid w:val="001B424A"/>
    <w:rsid w:val="001C78B1"/>
    <w:rsid w:val="001C7C77"/>
    <w:rsid w:val="001D3850"/>
    <w:rsid w:val="001E1441"/>
    <w:rsid w:val="001E4CD5"/>
    <w:rsid w:val="00231D01"/>
    <w:rsid w:val="002453FC"/>
    <w:rsid w:val="0027096B"/>
    <w:rsid w:val="002749AA"/>
    <w:rsid w:val="00274DB2"/>
    <w:rsid w:val="00275BBA"/>
    <w:rsid w:val="00286200"/>
    <w:rsid w:val="0029174B"/>
    <w:rsid w:val="00291E43"/>
    <w:rsid w:val="00292437"/>
    <w:rsid w:val="002B0666"/>
    <w:rsid w:val="002B141E"/>
    <w:rsid w:val="002B5E32"/>
    <w:rsid w:val="002C55AC"/>
    <w:rsid w:val="002F300A"/>
    <w:rsid w:val="00303784"/>
    <w:rsid w:val="00311208"/>
    <w:rsid w:val="0031597F"/>
    <w:rsid w:val="00320D31"/>
    <w:rsid w:val="00325B72"/>
    <w:rsid w:val="003269C3"/>
    <w:rsid w:val="0033116B"/>
    <w:rsid w:val="00332C4F"/>
    <w:rsid w:val="00336CB9"/>
    <w:rsid w:val="00346D7F"/>
    <w:rsid w:val="0035333C"/>
    <w:rsid w:val="00363651"/>
    <w:rsid w:val="00364186"/>
    <w:rsid w:val="00366587"/>
    <w:rsid w:val="00392489"/>
    <w:rsid w:val="00394064"/>
    <w:rsid w:val="003962A5"/>
    <w:rsid w:val="003B7909"/>
    <w:rsid w:val="003B7DFB"/>
    <w:rsid w:val="003C3E22"/>
    <w:rsid w:val="003F7343"/>
    <w:rsid w:val="00400BD9"/>
    <w:rsid w:val="00427FDD"/>
    <w:rsid w:val="00441884"/>
    <w:rsid w:val="004576B5"/>
    <w:rsid w:val="00466DAF"/>
    <w:rsid w:val="00472051"/>
    <w:rsid w:val="004740E6"/>
    <w:rsid w:val="00482BF6"/>
    <w:rsid w:val="00487213"/>
    <w:rsid w:val="00487F87"/>
    <w:rsid w:val="004A2D46"/>
    <w:rsid w:val="004A5FA1"/>
    <w:rsid w:val="004B7E7C"/>
    <w:rsid w:val="004D0269"/>
    <w:rsid w:val="004D2E21"/>
    <w:rsid w:val="004E7142"/>
    <w:rsid w:val="004F4F73"/>
    <w:rsid w:val="004F5C38"/>
    <w:rsid w:val="004F782B"/>
    <w:rsid w:val="00503598"/>
    <w:rsid w:val="00507E37"/>
    <w:rsid w:val="00514668"/>
    <w:rsid w:val="00526E16"/>
    <w:rsid w:val="00541C52"/>
    <w:rsid w:val="00590629"/>
    <w:rsid w:val="00591952"/>
    <w:rsid w:val="00594C23"/>
    <w:rsid w:val="005A159E"/>
    <w:rsid w:val="005B6A1A"/>
    <w:rsid w:val="005B7082"/>
    <w:rsid w:val="005C27D7"/>
    <w:rsid w:val="005C6658"/>
    <w:rsid w:val="005D04F6"/>
    <w:rsid w:val="005F3057"/>
    <w:rsid w:val="00611D3E"/>
    <w:rsid w:val="00623503"/>
    <w:rsid w:val="00624A01"/>
    <w:rsid w:val="00630CCB"/>
    <w:rsid w:val="00645136"/>
    <w:rsid w:val="006460B6"/>
    <w:rsid w:val="00650513"/>
    <w:rsid w:val="006651DC"/>
    <w:rsid w:val="006719E3"/>
    <w:rsid w:val="00674814"/>
    <w:rsid w:val="0067757F"/>
    <w:rsid w:val="0068295A"/>
    <w:rsid w:val="006B367F"/>
    <w:rsid w:val="006B3725"/>
    <w:rsid w:val="006B3CC3"/>
    <w:rsid w:val="006B7148"/>
    <w:rsid w:val="006B772B"/>
    <w:rsid w:val="006F0AF2"/>
    <w:rsid w:val="006F7803"/>
    <w:rsid w:val="00700E6B"/>
    <w:rsid w:val="007062C7"/>
    <w:rsid w:val="007064F2"/>
    <w:rsid w:val="0071713B"/>
    <w:rsid w:val="00724079"/>
    <w:rsid w:val="00741EA7"/>
    <w:rsid w:val="007460FC"/>
    <w:rsid w:val="00751D27"/>
    <w:rsid w:val="00764D53"/>
    <w:rsid w:val="00765518"/>
    <w:rsid w:val="00775E84"/>
    <w:rsid w:val="00776ECF"/>
    <w:rsid w:val="00781BDB"/>
    <w:rsid w:val="00785B68"/>
    <w:rsid w:val="007B05CE"/>
    <w:rsid w:val="007B0C28"/>
    <w:rsid w:val="007B60DD"/>
    <w:rsid w:val="007C5E1A"/>
    <w:rsid w:val="007F102B"/>
    <w:rsid w:val="00803849"/>
    <w:rsid w:val="00805BC2"/>
    <w:rsid w:val="008066D3"/>
    <w:rsid w:val="00806EED"/>
    <w:rsid w:val="00814256"/>
    <w:rsid w:val="00817F6B"/>
    <w:rsid w:val="00824133"/>
    <w:rsid w:val="00825A4E"/>
    <w:rsid w:val="00846DB0"/>
    <w:rsid w:val="00860D58"/>
    <w:rsid w:val="0086135C"/>
    <w:rsid w:val="00867461"/>
    <w:rsid w:val="00872D51"/>
    <w:rsid w:val="00875D15"/>
    <w:rsid w:val="0088318D"/>
    <w:rsid w:val="00896263"/>
    <w:rsid w:val="008B08A4"/>
    <w:rsid w:val="008E5D3B"/>
    <w:rsid w:val="009043C3"/>
    <w:rsid w:val="009137EE"/>
    <w:rsid w:val="009143C2"/>
    <w:rsid w:val="009154EE"/>
    <w:rsid w:val="00917989"/>
    <w:rsid w:val="009212C3"/>
    <w:rsid w:val="00921325"/>
    <w:rsid w:val="00924029"/>
    <w:rsid w:val="0092642E"/>
    <w:rsid w:val="00946181"/>
    <w:rsid w:val="009601B3"/>
    <w:rsid w:val="0096362B"/>
    <w:rsid w:val="009644B7"/>
    <w:rsid w:val="009706C4"/>
    <w:rsid w:val="00973000"/>
    <w:rsid w:val="0097424C"/>
    <w:rsid w:val="00976A52"/>
    <w:rsid w:val="00980E74"/>
    <w:rsid w:val="0098420D"/>
    <w:rsid w:val="009928A2"/>
    <w:rsid w:val="009B0607"/>
    <w:rsid w:val="009B447D"/>
    <w:rsid w:val="009C13BD"/>
    <w:rsid w:val="009E3321"/>
    <w:rsid w:val="009E5856"/>
    <w:rsid w:val="009F1847"/>
    <w:rsid w:val="00A018EC"/>
    <w:rsid w:val="00A32EF3"/>
    <w:rsid w:val="00A60342"/>
    <w:rsid w:val="00A61659"/>
    <w:rsid w:val="00A73808"/>
    <w:rsid w:val="00A753FA"/>
    <w:rsid w:val="00AB3A71"/>
    <w:rsid w:val="00AB6A94"/>
    <w:rsid w:val="00AB6BF1"/>
    <w:rsid w:val="00AD1412"/>
    <w:rsid w:val="00AE0331"/>
    <w:rsid w:val="00AE4A87"/>
    <w:rsid w:val="00AF1097"/>
    <w:rsid w:val="00AF78FC"/>
    <w:rsid w:val="00B04C3E"/>
    <w:rsid w:val="00B0610B"/>
    <w:rsid w:val="00B133F4"/>
    <w:rsid w:val="00B14BC1"/>
    <w:rsid w:val="00B311E0"/>
    <w:rsid w:val="00B4626B"/>
    <w:rsid w:val="00B47128"/>
    <w:rsid w:val="00B56273"/>
    <w:rsid w:val="00B6147D"/>
    <w:rsid w:val="00B66539"/>
    <w:rsid w:val="00B66B1B"/>
    <w:rsid w:val="00B7278E"/>
    <w:rsid w:val="00B90C50"/>
    <w:rsid w:val="00B9764F"/>
    <w:rsid w:val="00BA0C35"/>
    <w:rsid w:val="00BA1DF1"/>
    <w:rsid w:val="00BA23CC"/>
    <w:rsid w:val="00BA3B99"/>
    <w:rsid w:val="00BA45D2"/>
    <w:rsid w:val="00BC097A"/>
    <w:rsid w:val="00BC62A1"/>
    <w:rsid w:val="00BD5DEE"/>
    <w:rsid w:val="00C11EDD"/>
    <w:rsid w:val="00C162CF"/>
    <w:rsid w:val="00C2276E"/>
    <w:rsid w:val="00C243F5"/>
    <w:rsid w:val="00C32EDE"/>
    <w:rsid w:val="00C56C69"/>
    <w:rsid w:val="00C6483A"/>
    <w:rsid w:val="00C65BF8"/>
    <w:rsid w:val="00C777CB"/>
    <w:rsid w:val="00CA0139"/>
    <w:rsid w:val="00CA7CF8"/>
    <w:rsid w:val="00CD3D74"/>
    <w:rsid w:val="00CD3D88"/>
    <w:rsid w:val="00CE5C7C"/>
    <w:rsid w:val="00CF1998"/>
    <w:rsid w:val="00CF56A6"/>
    <w:rsid w:val="00D105CA"/>
    <w:rsid w:val="00D2291D"/>
    <w:rsid w:val="00D31A38"/>
    <w:rsid w:val="00D37B98"/>
    <w:rsid w:val="00D60D2E"/>
    <w:rsid w:val="00D73F36"/>
    <w:rsid w:val="00D80FD0"/>
    <w:rsid w:val="00D938D5"/>
    <w:rsid w:val="00D942C5"/>
    <w:rsid w:val="00DA4AE4"/>
    <w:rsid w:val="00DA4E0C"/>
    <w:rsid w:val="00DA4F91"/>
    <w:rsid w:val="00DB2A25"/>
    <w:rsid w:val="00DC0FFE"/>
    <w:rsid w:val="00DF4E88"/>
    <w:rsid w:val="00DF6773"/>
    <w:rsid w:val="00E35B33"/>
    <w:rsid w:val="00E363EB"/>
    <w:rsid w:val="00E47F49"/>
    <w:rsid w:val="00E5076F"/>
    <w:rsid w:val="00E507B2"/>
    <w:rsid w:val="00E51F52"/>
    <w:rsid w:val="00E549A4"/>
    <w:rsid w:val="00E57CDC"/>
    <w:rsid w:val="00E60936"/>
    <w:rsid w:val="00E72562"/>
    <w:rsid w:val="00E75A5E"/>
    <w:rsid w:val="00EA187D"/>
    <w:rsid w:val="00EA7AFA"/>
    <w:rsid w:val="00EB0A2A"/>
    <w:rsid w:val="00EB6D9B"/>
    <w:rsid w:val="00ED230A"/>
    <w:rsid w:val="00ED5796"/>
    <w:rsid w:val="00EE4267"/>
    <w:rsid w:val="00EE76BA"/>
    <w:rsid w:val="00EF65DB"/>
    <w:rsid w:val="00EF7F32"/>
    <w:rsid w:val="00F13C71"/>
    <w:rsid w:val="00F146E7"/>
    <w:rsid w:val="00F1574E"/>
    <w:rsid w:val="00F16018"/>
    <w:rsid w:val="00F2237D"/>
    <w:rsid w:val="00F2666C"/>
    <w:rsid w:val="00F33025"/>
    <w:rsid w:val="00F34A34"/>
    <w:rsid w:val="00F366C4"/>
    <w:rsid w:val="00F42025"/>
    <w:rsid w:val="00F42FC2"/>
    <w:rsid w:val="00F47C80"/>
    <w:rsid w:val="00F51545"/>
    <w:rsid w:val="00F52095"/>
    <w:rsid w:val="00F80CEB"/>
    <w:rsid w:val="00F854AC"/>
    <w:rsid w:val="00F907FE"/>
    <w:rsid w:val="00F92487"/>
    <w:rsid w:val="00F95060"/>
    <w:rsid w:val="00FB29BF"/>
    <w:rsid w:val="00FB3B45"/>
    <w:rsid w:val="00FC5744"/>
    <w:rsid w:val="00FD6FC8"/>
    <w:rsid w:val="00FE1273"/>
    <w:rsid w:val="00FE2DF5"/>
    <w:rsid w:val="00FE4874"/>
    <w:rsid w:val="00FF3C59"/>
    <w:rsid w:val="0434DF4F"/>
    <w:rsid w:val="0608C394"/>
    <w:rsid w:val="061F3EB1"/>
    <w:rsid w:val="07BCDA49"/>
    <w:rsid w:val="0BF2A9ED"/>
    <w:rsid w:val="0C49038C"/>
    <w:rsid w:val="0C839276"/>
    <w:rsid w:val="0D99021D"/>
    <w:rsid w:val="100B62C5"/>
    <w:rsid w:val="108DF4EE"/>
    <w:rsid w:val="136A2CDE"/>
    <w:rsid w:val="137308A1"/>
    <w:rsid w:val="1633B9BF"/>
    <w:rsid w:val="1B4B7CB0"/>
    <w:rsid w:val="1D04459A"/>
    <w:rsid w:val="1E5AD498"/>
    <w:rsid w:val="1FA7F193"/>
    <w:rsid w:val="213B2DE0"/>
    <w:rsid w:val="223C19E1"/>
    <w:rsid w:val="264F2E07"/>
    <w:rsid w:val="26976218"/>
    <w:rsid w:val="27BCA903"/>
    <w:rsid w:val="27E98365"/>
    <w:rsid w:val="27EC9F2B"/>
    <w:rsid w:val="283CF88F"/>
    <w:rsid w:val="29AE2207"/>
    <w:rsid w:val="29B80649"/>
    <w:rsid w:val="2B0A6E30"/>
    <w:rsid w:val="2CE55E1E"/>
    <w:rsid w:val="2FC33067"/>
    <w:rsid w:val="2FFDF4D5"/>
    <w:rsid w:val="300EF43E"/>
    <w:rsid w:val="324C071F"/>
    <w:rsid w:val="324E99CD"/>
    <w:rsid w:val="33FE18F2"/>
    <w:rsid w:val="343A6927"/>
    <w:rsid w:val="349AEDC3"/>
    <w:rsid w:val="35B817FA"/>
    <w:rsid w:val="390DBE85"/>
    <w:rsid w:val="3988257B"/>
    <w:rsid w:val="3997AAE8"/>
    <w:rsid w:val="39A790EA"/>
    <w:rsid w:val="3B651575"/>
    <w:rsid w:val="3EB953FB"/>
    <w:rsid w:val="3F93D310"/>
    <w:rsid w:val="3FC59E71"/>
    <w:rsid w:val="4255B786"/>
    <w:rsid w:val="44F38835"/>
    <w:rsid w:val="45702860"/>
    <w:rsid w:val="49258596"/>
    <w:rsid w:val="49CE63F5"/>
    <w:rsid w:val="4A9251B1"/>
    <w:rsid w:val="50B6D055"/>
    <w:rsid w:val="531E12DB"/>
    <w:rsid w:val="55456662"/>
    <w:rsid w:val="568F0800"/>
    <w:rsid w:val="56BB4C2A"/>
    <w:rsid w:val="57C6FA6C"/>
    <w:rsid w:val="58C54758"/>
    <w:rsid w:val="591F480A"/>
    <w:rsid w:val="5A3A7D79"/>
    <w:rsid w:val="5B746576"/>
    <w:rsid w:val="5E0252E5"/>
    <w:rsid w:val="5FE1CBB2"/>
    <w:rsid w:val="5FEDD24C"/>
    <w:rsid w:val="6034F8C2"/>
    <w:rsid w:val="6254DF0C"/>
    <w:rsid w:val="635B258D"/>
    <w:rsid w:val="6777CEC5"/>
    <w:rsid w:val="6804EB99"/>
    <w:rsid w:val="6952A8FA"/>
    <w:rsid w:val="69B1DE96"/>
    <w:rsid w:val="6D7A0982"/>
    <w:rsid w:val="6D8CE698"/>
    <w:rsid w:val="6EA54429"/>
    <w:rsid w:val="71EE574A"/>
    <w:rsid w:val="7342D67F"/>
    <w:rsid w:val="74EFD1A6"/>
    <w:rsid w:val="75C44D5F"/>
    <w:rsid w:val="77DF8EEC"/>
    <w:rsid w:val="77E9E6DC"/>
    <w:rsid w:val="7894EEB8"/>
    <w:rsid w:val="7A8ABF38"/>
    <w:rsid w:val="7C30A5D4"/>
    <w:rsid w:val="7CF05A05"/>
    <w:rsid w:val="7DA79487"/>
    <w:rsid w:val="7DB4DFD3"/>
    <w:rsid w:val="7E6FA63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DE276"/>
  <w15:docId w15:val="{3829D16C-349C-4076-A9D9-95A2E180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C65BF8"/>
  </w:style>
  <w:style w:type="character" w:styleId="Mention">
    <w:name w:val="Mention"/>
    <w:basedOn w:val="DefaultParagraphFont"/>
    <w:uiPriority w:val="99"/>
    <w:unhideWhenUsed/>
    <w:rsid w:val="001819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949163018">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 w:id="1215311041">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266086528">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656766383">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478350064">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214029824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973443137">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 Type="http://schemas.openxmlformats.org/officeDocument/2006/relationships/hyperlink" Target="https://vpt.lrv.lt/uploads/vpt/documents/files/mp/sutarciu_keitimo_gair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CEE76A9B1047C0ABCADC59716534C2"/>
        <w:category>
          <w:name w:val="General"/>
          <w:gallery w:val="placeholder"/>
        </w:category>
        <w:types>
          <w:type w:val="bbPlcHdr"/>
        </w:types>
        <w:behaviors>
          <w:behavior w:val="content"/>
        </w:behaviors>
        <w:guid w:val="{456FD3B3-A482-4663-878C-5EAA8C8EB819}"/>
      </w:docPartPr>
      <w:docPartBody>
        <w:p w:rsidR="00D96DBE" w:rsidRDefault="00741EA7" w:rsidP="00741EA7">
          <w:pPr>
            <w:pStyle w:val="7DCEE76A9B1047C0ABCADC59716534C2"/>
          </w:pPr>
          <w:r w:rsidRPr="00047782">
            <w:rPr>
              <w:rStyle w:val="PlaceholderText"/>
            </w:rPr>
            <w:t>Choose an item.</w:t>
          </w:r>
        </w:p>
      </w:docPartBody>
    </w:docPart>
    <w:docPart>
      <w:docPartPr>
        <w:name w:val="3278BD52936446348ED0821D4BEDA77B"/>
        <w:category>
          <w:name w:val="General"/>
          <w:gallery w:val="placeholder"/>
        </w:category>
        <w:types>
          <w:type w:val="bbPlcHdr"/>
        </w:types>
        <w:behaviors>
          <w:behavior w:val="content"/>
        </w:behaviors>
        <w:guid w:val="{54313C59-6A30-4144-AA80-D55A1E908093}"/>
      </w:docPartPr>
      <w:docPartBody>
        <w:p w:rsidR="00D96DBE" w:rsidRDefault="00741EA7" w:rsidP="00741EA7">
          <w:pPr>
            <w:pStyle w:val="3278BD52936446348ED0821D4BEDA77B"/>
          </w:pPr>
          <w:r w:rsidRPr="00BA1DF1">
            <w:rPr>
              <w:rFonts w:ascii="Arial" w:hAnsi="Arial" w:cs="Arial"/>
              <w:sz w:val="18"/>
              <w:szCs w:val="18"/>
            </w:rPr>
            <w:t>Pasirinkite elementą.</w:t>
          </w:r>
        </w:p>
      </w:docPartBody>
    </w:docPart>
    <w:docPart>
      <w:docPartPr>
        <w:name w:val="911E12E9DB234D28BBA0660B5F735B26"/>
        <w:category>
          <w:name w:val="General"/>
          <w:gallery w:val="placeholder"/>
        </w:category>
        <w:types>
          <w:type w:val="bbPlcHdr"/>
        </w:types>
        <w:behaviors>
          <w:behavior w:val="content"/>
        </w:behaviors>
        <w:guid w:val="{93C3C50D-F93E-4E08-A3A6-98C38D5DD41A}"/>
      </w:docPartPr>
      <w:docPartBody>
        <w:p w:rsidR="00D96DBE" w:rsidRDefault="00741EA7" w:rsidP="00741EA7">
          <w:pPr>
            <w:pStyle w:val="911E12E9DB234D28BBA0660B5F735B26"/>
          </w:pPr>
          <w:r w:rsidRPr="00BA1DF1">
            <w:rPr>
              <w:rStyle w:val="PlaceholderText"/>
              <w:rFonts w:ascii="Arial" w:hAnsi="Arial" w:cs="Arial"/>
              <w:sz w:val="18"/>
              <w:szCs w:val="18"/>
            </w:rPr>
            <w:t>Pasirinkite elementą.</w:t>
          </w:r>
        </w:p>
      </w:docPartBody>
    </w:docPart>
    <w:docPart>
      <w:docPartPr>
        <w:name w:val="7200CE07A9AE415EA3EC73F640E2AC9E"/>
        <w:category>
          <w:name w:val="General"/>
          <w:gallery w:val="placeholder"/>
        </w:category>
        <w:types>
          <w:type w:val="bbPlcHdr"/>
        </w:types>
        <w:behaviors>
          <w:behavior w:val="content"/>
        </w:behaviors>
        <w:guid w:val="{CE72948F-2FA6-41CE-A003-B5FDA3F8AA8E}"/>
      </w:docPartPr>
      <w:docPartBody>
        <w:p w:rsidR="00D96DBE" w:rsidRDefault="00741EA7" w:rsidP="00741EA7">
          <w:pPr>
            <w:pStyle w:val="7200CE07A9AE415EA3EC73F640E2AC9E"/>
          </w:pPr>
          <w:r w:rsidRPr="00BA1DF1">
            <w:rPr>
              <w:rFonts w:ascii="Arial" w:hAnsi="Arial" w:cs="Arial"/>
              <w:sz w:val="18"/>
              <w:szCs w:val="18"/>
            </w:rPr>
            <w:t>Pasirinkite elementą.</w:t>
          </w:r>
        </w:p>
      </w:docPartBody>
    </w:docPart>
    <w:docPart>
      <w:docPartPr>
        <w:name w:val="2568561680864F569CD519CAF5500CEB"/>
        <w:category>
          <w:name w:val="General"/>
          <w:gallery w:val="placeholder"/>
        </w:category>
        <w:types>
          <w:type w:val="bbPlcHdr"/>
        </w:types>
        <w:behaviors>
          <w:behavior w:val="content"/>
        </w:behaviors>
        <w:guid w:val="{9FE3F3FA-3189-4E15-9790-0D0620997402}"/>
      </w:docPartPr>
      <w:docPartBody>
        <w:p w:rsidR="00D96DBE" w:rsidRDefault="00741EA7" w:rsidP="00741EA7">
          <w:pPr>
            <w:pStyle w:val="2568561680864F569CD519CAF5500CEB"/>
          </w:pPr>
          <w:r w:rsidRPr="00041415">
            <w:rPr>
              <w:rFonts w:ascii="Arial" w:hAnsi="Arial" w:cs="Arial"/>
              <w:sz w:val="18"/>
              <w:szCs w:val="18"/>
            </w:rPr>
            <w:t>Pasirinkite elementą.</w:t>
          </w:r>
        </w:p>
      </w:docPartBody>
    </w:docPart>
    <w:docPart>
      <w:docPartPr>
        <w:name w:val="2391423FD87145CFA7040CEF3AD3DA35"/>
        <w:category>
          <w:name w:val="General"/>
          <w:gallery w:val="placeholder"/>
        </w:category>
        <w:types>
          <w:type w:val="bbPlcHdr"/>
        </w:types>
        <w:behaviors>
          <w:behavior w:val="content"/>
        </w:behaviors>
        <w:guid w:val="{05E921C7-3662-46F1-A583-55FA7755F0F2}"/>
      </w:docPartPr>
      <w:docPartBody>
        <w:p w:rsidR="00D96DBE" w:rsidRDefault="00741EA7" w:rsidP="00741EA7">
          <w:pPr>
            <w:pStyle w:val="2391423FD87145CFA7040CEF3AD3DA35"/>
          </w:pPr>
          <w:r w:rsidRPr="00BA1DF1">
            <w:rPr>
              <w:rFonts w:ascii="Arial" w:hAnsi="Arial" w:cs="Arial"/>
              <w:sz w:val="18"/>
              <w:szCs w:val="18"/>
            </w:rPr>
            <w:t>Pasirinkite elementą.</w:t>
          </w:r>
        </w:p>
      </w:docPartBody>
    </w:docPart>
    <w:docPart>
      <w:docPartPr>
        <w:name w:val="A73C07D371B94332A2BCA840865A0E62"/>
        <w:category>
          <w:name w:val="General"/>
          <w:gallery w:val="placeholder"/>
        </w:category>
        <w:types>
          <w:type w:val="bbPlcHdr"/>
        </w:types>
        <w:behaviors>
          <w:behavior w:val="content"/>
        </w:behaviors>
        <w:guid w:val="{BE15DC3D-4762-4A69-9815-D61FD987F111}"/>
      </w:docPartPr>
      <w:docPartBody>
        <w:p w:rsidR="00D96DBE" w:rsidRDefault="00741EA7" w:rsidP="00741EA7">
          <w:pPr>
            <w:pStyle w:val="A73C07D371B94332A2BCA840865A0E62"/>
          </w:pPr>
          <w:r w:rsidRPr="5A3A7D79">
            <w:rPr>
              <w:rStyle w:val="PlaceholderText"/>
            </w:rPr>
            <w:t>Pasirinkite elementą.</w:t>
          </w:r>
        </w:p>
      </w:docPartBody>
    </w:docPart>
    <w:docPart>
      <w:docPartPr>
        <w:name w:val="86CB5D255BFE49C7B38981C90405A45D"/>
        <w:category>
          <w:name w:val="General"/>
          <w:gallery w:val="placeholder"/>
        </w:category>
        <w:types>
          <w:type w:val="bbPlcHdr"/>
        </w:types>
        <w:behaviors>
          <w:behavior w:val="content"/>
        </w:behaviors>
        <w:guid w:val="{2A26AB3E-F4A4-4D67-B632-C1DE98233D3E}"/>
      </w:docPartPr>
      <w:docPartBody>
        <w:p w:rsidR="00D96DBE" w:rsidRDefault="00741EA7" w:rsidP="00741EA7">
          <w:pPr>
            <w:pStyle w:val="86CB5D255BFE49C7B38981C90405A45D"/>
          </w:pPr>
          <w:r w:rsidRPr="0004778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434DE"/>
    <w:rsid w:val="00060F1F"/>
    <w:rsid w:val="000913AD"/>
    <w:rsid w:val="000E09B0"/>
    <w:rsid w:val="000E2930"/>
    <w:rsid w:val="001426C5"/>
    <w:rsid w:val="001C7C77"/>
    <w:rsid w:val="001E1441"/>
    <w:rsid w:val="0027663D"/>
    <w:rsid w:val="00283425"/>
    <w:rsid w:val="002A5F76"/>
    <w:rsid w:val="002B0666"/>
    <w:rsid w:val="002C55AC"/>
    <w:rsid w:val="0035333C"/>
    <w:rsid w:val="003D0304"/>
    <w:rsid w:val="004576B5"/>
    <w:rsid w:val="00516869"/>
    <w:rsid w:val="005706DA"/>
    <w:rsid w:val="00591952"/>
    <w:rsid w:val="005B48DE"/>
    <w:rsid w:val="006161BB"/>
    <w:rsid w:val="00645540"/>
    <w:rsid w:val="00674814"/>
    <w:rsid w:val="006D7A4D"/>
    <w:rsid w:val="00741EA7"/>
    <w:rsid w:val="007678A8"/>
    <w:rsid w:val="007B05CE"/>
    <w:rsid w:val="007F1A45"/>
    <w:rsid w:val="00804424"/>
    <w:rsid w:val="00806EED"/>
    <w:rsid w:val="00825A4E"/>
    <w:rsid w:val="00872D51"/>
    <w:rsid w:val="009043C3"/>
    <w:rsid w:val="009137EE"/>
    <w:rsid w:val="009154EE"/>
    <w:rsid w:val="00923763"/>
    <w:rsid w:val="0099520A"/>
    <w:rsid w:val="009A13D3"/>
    <w:rsid w:val="00A078DB"/>
    <w:rsid w:val="00A17A70"/>
    <w:rsid w:val="00A65475"/>
    <w:rsid w:val="00A94D7D"/>
    <w:rsid w:val="00AF1097"/>
    <w:rsid w:val="00B14BC1"/>
    <w:rsid w:val="00B66539"/>
    <w:rsid w:val="00B90C50"/>
    <w:rsid w:val="00B9764F"/>
    <w:rsid w:val="00C33CA4"/>
    <w:rsid w:val="00CA0139"/>
    <w:rsid w:val="00CA1CDC"/>
    <w:rsid w:val="00CF1998"/>
    <w:rsid w:val="00D67C7B"/>
    <w:rsid w:val="00D867D4"/>
    <w:rsid w:val="00D96DBE"/>
    <w:rsid w:val="00D97ACF"/>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1EA7"/>
    <w:rPr>
      <w:color w:val="808080"/>
    </w:rPr>
  </w:style>
  <w:style w:type="paragraph" w:customStyle="1" w:styleId="7DCEE76A9B1047C0ABCADC59716534C2">
    <w:name w:val="7DCEE76A9B1047C0ABCADC59716534C2"/>
    <w:rsid w:val="00741EA7"/>
    <w:pPr>
      <w:spacing w:line="278" w:lineRule="auto"/>
    </w:pPr>
    <w:rPr>
      <w:sz w:val="24"/>
      <w:szCs w:val="24"/>
      <w:lang w:val="lt-LT" w:eastAsia="lt-LT"/>
    </w:rPr>
  </w:style>
  <w:style w:type="paragraph" w:customStyle="1" w:styleId="3278BD52936446348ED0821D4BEDA77B">
    <w:name w:val="3278BD52936446348ED0821D4BEDA77B"/>
    <w:rsid w:val="00741EA7"/>
    <w:pPr>
      <w:spacing w:line="278" w:lineRule="auto"/>
    </w:pPr>
    <w:rPr>
      <w:sz w:val="24"/>
      <w:szCs w:val="24"/>
      <w:lang w:val="lt-LT" w:eastAsia="lt-LT"/>
    </w:rPr>
  </w:style>
  <w:style w:type="paragraph" w:customStyle="1" w:styleId="911E12E9DB234D28BBA0660B5F735B26">
    <w:name w:val="911E12E9DB234D28BBA0660B5F735B26"/>
    <w:rsid w:val="00741EA7"/>
    <w:pPr>
      <w:spacing w:line="278" w:lineRule="auto"/>
    </w:pPr>
    <w:rPr>
      <w:sz w:val="24"/>
      <w:szCs w:val="24"/>
      <w:lang w:val="lt-LT" w:eastAsia="lt-LT"/>
    </w:rPr>
  </w:style>
  <w:style w:type="paragraph" w:customStyle="1" w:styleId="7200CE07A9AE415EA3EC73F640E2AC9E">
    <w:name w:val="7200CE07A9AE415EA3EC73F640E2AC9E"/>
    <w:rsid w:val="00741EA7"/>
    <w:pPr>
      <w:spacing w:line="278" w:lineRule="auto"/>
    </w:pPr>
    <w:rPr>
      <w:sz w:val="24"/>
      <w:szCs w:val="24"/>
      <w:lang w:val="lt-LT" w:eastAsia="lt-LT"/>
    </w:rPr>
  </w:style>
  <w:style w:type="paragraph" w:customStyle="1" w:styleId="2568561680864F569CD519CAF5500CEB">
    <w:name w:val="2568561680864F569CD519CAF5500CEB"/>
    <w:rsid w:val="00741EA7"/>
    <w:pPr>
      <w:spacing w:line="278" w:lineRule="auto"/>
    </w:pPr>
    <w:rPr>
      <w:sz w:val="24"/>
      <w:szCs w:val="24"/>
      <w:lang w:val="lt-LT" w:eastAsia="lt-LT"/>
    </w:rPr>
  </w:style>
  <w:style w:type="paragraph" w:customStyle="1" w:styleId="2391423FD87145CFA7040CEF3AD3DA35">
    <w:name w:val="2391423FD87145CFA7040CEF3AD3DA35"/>
    <w:rsid w:val="00741EA7"/>
    <w:pPr>
      <w:spacing w:line="278" w:lineRule="auto"/>
    </w:pPr>
    <w:rPr>
      <w:sz w:val="24"/>
      <w:szCs w:val="24"/>
      <w:lang w:val="lt-LT" w:eastAsia="lt-LT"/>
    </w:rPr>
  </w:style>
  <w:style w:type="paragraph" w:customStyle="1" w:styleId="A73C07D371B94332A2BCA840865A0E62">
    <w:name w:val="A73C07D371B94332A2BCA840865A0E62"/>
    <w:rsid w:val="00741EA7"/>
    <w:pPr>
      <w:spacing w:line="278" w:lineRule="auto"/>
    </w:pPr>
    <w:rPr>
      <w:sz w:val="24"/>
      <w:szCs w:val="24"/>
      <w:lang w:val="lt-LT" w:eastAsia="lt-LT"/>
    </w:rPr>
  </w:style>
  <w:style w:type="paragraph" w:customStyle="1" w:styleId="86CB5D255BFE49C7B38981C90405A45D">
    <w:name w:val="86CB5D255BFE49C7B38981C90405A45D"/>
    <w:rsid w:val="00741EA7"/>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d5e2c9-e18c-4408-a31e-423a151c4578">
      <Terms xmlns="http://schemas.microsoft.com/office/infopath/2007/PartnerControls"/>
    </lcf76f155ced4ddcb4097134ff3c332f>
    <TaxCatchAll xmlns="f80a7a53-5fdc-4a0f-8b9e-50f27931d633" xsi:nil="true"/>
    <SharedWithUsers xmlns="f80a7a53-5fdc-4a0f-8b9e-50f27931d633">
      <UserInfo>
        <DisplayName>Viktorija Namavičienė</DisplayName>
        <AccountId>44</AccountId>
        <AccountType/>
      </UserInfo>
    </SharedWithUsers>
    <Kadanaudojamasdokumentas xmlns="51d5e2c9-e18c-4408-a31e-423a151c4578" xsi:nil="true"/>
    <Versijosdata xmlns="51d5e2c9-e18c-4408-a31e-423a151c4578" xsi:nil="true"/>
    <Numeris xmlns="51d5e2c9-e18c-4408-a31e-423a151c4578" xsi:nil="true"/>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9123D93-9624-4A38-80EF-6827913BD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5273</Words>
  <Characters>30057</Characters>
  <Application>Microsoft Office Word</Application>
  <DocSecurity>4</DocSecurity>
  <Lines>250</Lines>
  <Paragraphs>70</Paragraphs>
  <ScaleCrop>false</ScaleCrop>
  <Company/>
  <LinksUpToDate>false</LinksUpToDate>
  <CharactersWithSpaces>35260</CharactersWithSpaces>
  <SharedDoc>false</SharedDoc>
  <HyperlinkBase/>
  <HLinks>
    <vt:vector size="48" baseType="variant">
      <vt:variant>
        <vt:i4>6422614</vt:i4>
      </vt:variant>
      <vt:variant>
        <vt:i4>12</vt:i4>
      </vt:variant>
      <vt:variant>
        <vt:i4>0</vt:i4>
      </vt:variant>
      <vt:variant>
        <vt:i4>5</vt:i4>
      </vt:variant>
      <vt:variant>
        <vt:lpwstr>mailto:sauga@ltg.lt</vt:lpwstr>
      </vt:variant>
      <vt:variant>
        <vt:lpwstr/>
      </vt:variant>
      <vt:variant>
        <vt:i4>6422614</vt:i4>
      </vt:variant>
      <vt:variant>
        <vt:i4>9</vt:i4>
      </vt:variant>
      <vt:variant>
        <vt:i4>0</vt:i4>
      </vt:variant>
      <vt:variant>
        <vt:i4>5</vt:i4>
      </vt:variant>
      <vt:variant>
        <vt:lpwstr>mailto:sauga@ltg.lt</vt:lpwstr>
      </vt:variant>
      <vt:variant>
        <vt:lpwstr/>
      </vt:variant>
      <vt:variant>
        <vt:i4>3407952</vt:i4>
      </vt:variant>
      <vt:variant>
        <vt:i4>6</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3</vt:i4>
      </vt:variant>
      <vt:variant>
        <vt:i4>0</vt:i4>
      </vt:variant>
      <vt:variant>
        <vt:i4>5</vt:i4>
      </vt:variant>
      <vt:variant>
        <vt:lpwstr>https://ltg.lt/wp-content/uploads/2023/10/Atmintine-KLIENTAMS-RANGOVAMS-2023_10.pdf</vt:lpwstr>
      </vt:variant>
      <vt:variant>
        <vt:lpwstr/>
      </vt:variant>
      <vt:variant>
        <vt:i4>5439510</vt:i4>
      </vt:variant>
      <vt:variant>
        <vt:i4>0</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5439510</vt:i4>
      </vt:variant>
      <vt:variant>
        <vt:i4>6</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6488137</vt:i4>
      </vt:variant>
      <vt:variant>
        <vt:i4>3</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327703</vt:i4>
      </vt:variant>
      <vt:variant>
        <vt:i4>0</vt:i4>
      </vt:variant>
      <vt:variant>
        <vt:i4>0</vt:i4>
      </vt:variant>
      <vt:variant>
        <vt:i4>5</vt:i4>
      </vt:variant>
      <vt:variant>
        <vt:lpwstr>https://vpt.lrv.lt/uploads/vpt/documents/files/mp/sutarciu_keitimo_gaires.pdf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2017-06-30T09:42:00Z</cp:lastPrinted>
  <dcterms:created xsi:type="dcterms:W3CDTF">2024-12-10T23:01:00Z</dcterms:created>
  <dcterms:modified xsi:type="dcterms:W3CDTF">2025-04-16T12:58:00Z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